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00A4" w:rsidRDefault="00B400A4" w:rsidP="00B400A4">
      <w:pPr>
        <w:pStyle w:val="a6"/>
        <w:jc w:val="right"/>
        <w:rPr>
          <w:rFonts w:ascii="Times New Roman" w:hAnsi="Times New Roman"/>
          <w:bCs/>
          <w:sz w:val="28"/>
          <w:szCs w:val="28"/>
        </w:rPr>
      </w:pPr>
      <w:r>
        <w:rPr>
          <w:rFonts w:ascii="Times New Roman" w:hAnsi="Times New Roman"/>
          <w:sz w:val="28"/>
          <w:szCs w:val="28"/>
        </w:rPr>
        <w:t xml:space="preserve">            </w:t>
      </w:r>
      <w:r>
        <w:rPr>
          <w:rFonts w:ascii="Times New Roman" w:hAnsi="Times New Roman"/>
          <w:bCs/>
          <w:sz w:val="28"/>
          <w:szCs w:val="28"/>
        </w:rPr>
        <w:t>Приложение к ООП ООО</w:t>
      </w:r>
    </w:p>
    <w:p w:rsidR="00B400A4" w:rsidRDefault="00B400A4" w:rsidP="00B400A4">
      <w:pPr>
        <w:pStyle w:val="a6"/>
        <w:jc w:val="right"/>
        <w:rPr>
          <w:rFonts w:ascii="Times New Roman" w:hAnsi="Times New Roman"/>
          <w:bCs/>
          <w:sz w:val="28"/>
          <w:szCs w:val="28"/>
        </w:rPr>
      </w:pPr>
      <w:r>
        <w:rPr>
          <w:rFonts w:ascii="Times New Roman" w:hAnsi="Times New Roman"/>
          <w:bCs/>
          <w:sz w:val="28"/>
          <w:szCs w:val="28"/>
        </w:rPr>
        <w:t xml:space="preserve">МОУ </w:t>
      </w:r>
      <w:proofErr w:type="spellStart"/>
      <w:r>
        <w:rPr>
          <w:rFonts w:ascii="Times New Roman" w:hAnsi="Times New Roman"/>
          <w:bCs/>
          <w:sz w:val="28"/>
          <w:szCs w:val="28"/>
        </w:rPr>
        <w:t>Ручевской</w:t>
      </w:r>
      <w:proofErr w:type="spellEnd"/>
      <w:r>
        <w:rPr>
          <w:rFonts w:ascii="Times New Roman" w:hAnsi="Times New Roman"/>
          <w:bCs/>
          <w:sz w:val="28"/>
          <w:szCs w:val="28"/>
        </w:rPr>
        <w:t xml:space="preserve"> СОШ</w:t>
      </w:r>
    </w:p>
    <w:p w:rsidR="00B400A4" w:rsidRDefault="00B400A4" w:rsidP="00B400A4">
      <w:pPr>
        <w:pStyle w:val="a6"/>
        <w:jc w:val="right"/>
        <w:rPr>
          <w:rFonts w:ascii="Times New Roman" w:hAnsi="Times New Roman"/>
          <w:sz w:val="24"/>
          <w:szCs w:val="24"/>
        </w:rPr>
      </w:pPr>
      <w:r>
        <w:rPr>
          <w:rFonts w:ascii="Times New Roman" w:hAnsi="Times New Roman"/>
          <w:bCs/>
          <w:sz w:val="28"/>
          <w:szCs w:val="28"/>
        </w:rPr>
        <w:t>От 30.08.2018г.</w:t>
      </w:r>
    </w:p>
    <w:p w:rsidR="00B400A4" w:rsidRDefault="00B400A4" w:rsidP="00B400A4">
      <w:pPr>
        <w:pStyle w:val="a6"/>
        <w:jc w:val="right"/>
        <w:rPr>
          <w:rFonts w:ascii="Times New Roman" w:hAnsi="Times New Roman"/>
          <w:sz w:val="28"/>
          <w:szCs w:val="28"/>
        </w:rPr>
      </w:pPr>
    </w:p>
    <w:p w:rsidR="00B400A4" w:rsidRDefault="00B400A4" w:rsidP="00B400A4">
      <w:pPr>
        <w:pStyle w:val="a6"/>
        <w:rPr>
          <w:rFonts w:ascii="Times New Roman" w:hAnsi="Times New Roman"/>
          <w:sz w:val="28"/>
          <w:szCs w:val="28"/>
        </w:rPr>
      </w:pPr>
    </w:p>
    <w:p w:rsidR="00B400A4" w:rsidRDefault="00B400A4" w:rsidP="00B400A4">
      <w:pPr>
        <w:pStyle w:val="a6"/>
        <w:rPr>
          <w:rFonts w:ascii="Times New Roman" w:hAnsi="Times New Roman"/>
          <w:sz w:val="28"/>
          <w:szCs w:val="28"/>
        </w:rPr>
      </w:pPr>
    </w:p>
    <w:p w:rsidR="00B400A4" w:rsidRDefault="00B400A4" w:rsidP="00B400A4">
      <w:pPr>
        <w:pStyle w:val="a6"/>
        <w:rPr>
          <w:rFonts w:ascii="Times New Roman" w:hAnsi="Times New Roman"/>
          <w:sz w:val="28"/>
          <w:szCs w:val="28"/>
        </w:rPr>
      </w:pPr>
    </w:p>
    <w:p w:rsidR="00B400A4" w:rsidRDefault="00B400A4" w:rsidP="00B400A4">
      <w:pPr>
        <w:pStyle w:val="a6"/>
        <w:rPr>
          <w:rFonts w:ascii="Times New Roman" w:hAnsi="Times New Roman"/>
          <w:sz w:val="28"/>
          <w:szCs w:val="28"/>
        </w:rPr>
      </w:pPr>
    </w:p>
    <w:p w:rsidR="00B400A4" w:rsidRDefault="00B400A4" w:rsidP="00B400A4">
      <w:pPr>
        <w:pStyle w:val="a6"/>
        <w:rPr>
          <w:rFonts w:ascii="Times New Roman" w:hAnsi="Times New Roman"/>
          <w:sz w:val="28"/>
          <w:szCs w:val="28"/>
        </w:rPr>
      </w:pPr>
    </w:p>
    <w:p w:rsidR="00B400A4" w:rsidRDefault="00B400A4" w:rsidP="00B400A4">
      <w:pPr>
        <w:pStyle w:val="a6"/>
        <w:rPr>
          <w:rFonts w:ascii="Times New Roman" w:hAnsi="Times New Roman"/>
          <w:sz w:val="28"/>
          <w:szCs w:val="28"/>
        </w:rPr>
      </w:pPr>
    </w:p>
    <w:p w:rsidR="00B400A4" w:rsidRDefault="00B400A4" w:rsidP="00B400A4">
      <w:pPr>
        <w:rPr>
          <w:rFonts w:ascii="Times New Roman" w:hAnsi="Times New Roman" w:cs="Times New Roman"/>
          <w:sz w:val="28"/>
          <w:szCs w:val="28"/>
        </w:rPr>
      </w:pPr>
    </w:p>
    <w:p w:rsidR="00B400A4" w:rsidRDefault="00B400A4" w:rsidP="00B400A4">
      <w:pPr>
        <w:rPr>
          <w:rFonts w:ascii="Times New Roman" w:hAnsi="Times New Roman" w:cs="Times New Roman"/>
          <w:sz w:val="28"/>
          <w:szCs w:val="28"/>
        </w:rPr>
      </w:pPr>
    </w:p>
    <w:p w:rsidR="00B400A4" w:rsidRDefault="00B400A4" w:rsidP="00B400A4">
      <w:pPr>
        <w:rPr>
          <w:rFonts w:ascii="Times New Roman" w:hAnsi="Times New Roman" w:cs="Times New Roman"/>
          <w:sz w:val="28"/>
          <w:szCs w:val="28"/>
        </w:rPr>
      </w:pPr>
    </w:p>
    <w:p w:rsidR="00B400A4" w:rsidRDefault="00B400A4" w:rsidP="00B400A4">
      <w:pPr>
        <w:spacing w:after="0" w:line="240" w:lineRule="auto"/>
        <w:rPr>
          <w:rFonts w:ascii="Times New Roman" w:hAnsi="Times New Roman"/>
          <w:sz w:val="28"/>
          <w:szCs w:val="28"/>
        </w:rPr>
      </w:pPr>
    </w:p>
    <w:p w:rsidR="003007D1" w:rsidRDefault="003007D1" w:rsidP="003007D1">
      <w:pPr>
        <w:pStyle w:val="a6"/>
        <w:rPr>
          <w:rFonts w:ascii="Times New Roman" w:hAnsi="Times New Roman"/>
          <w:sz w:val="28"/>
          <w:szCs w:val="28"/>
        </w:rPr>
      </w:pPr>
    </w:p>
    <w:p w:rsidR="003007D1" w:rsidRDefault="003007D1" w:rsidP="003007D1">
      <w:pPr>
        <w:pStyle w:val="a6"/>
        <w:rPr>
          <w:rFonts w:ascii="Times New Roman" w:hAnsi="Times New Roman"/>
          <w:sz w:val="28"/>
          <w:szCs w:val="28"/>
        </w:rPr>
      </w:pPr>
    </w:p>
    <w:p w:rsidR="003007D1" w:rsidRDefault="003007D1" w:rsidP="003007D1">
      <w:pPr>
        <w:pStyle w:val="a6"/>
        <w:rPr>
          <w:rFonts w:ascii="Times New Roman" w:hAnsi="Times New Roman"/>
          <w:sz w:val="28"/>
          <w:szCs w:val="28"/>
        </w:rPr>
      </w:pPr>
    </w:p>
    <w:p w:rsidR="003007D1" w:rsidRDefault="003007D1" w:rsidP="003007D1">
      <w:pPr>
        <w:pStyle w:val="a6"/>
        <w:rPr>
          <w:rFonts w:ascii="Times New Roman" w:hAnsi="Times New Roman"/>
          <w:sz w:val="28"/>
          <w:szCs w:val="28"/>
        </w:rPr>
      </w:pPr>
    </w:p>
    <w:p w:rsidR="003007D1" w:rsidRDefault="003007D1" w:rsidP="003007D1">
      <w:pPr>
        <w:pStyle w:val="a6"/>
        <w:jc w:val="center"/>
        <w:rPr>
          <w:rFonts w:ascii="Times New Roman" w:hAnsi="Times New Roman"/>
          <w:b/>
          <w:sz w:val="36"/>
          <w:szCs w:val="36"/>
        </w:rPr>
      </w:pPr>
      <w:r>
        <w:rPr>
          <w:rFonts w:ascii="Times New Roman" w:hAnsi="Times New Roman"/>
          <w:b/>
          <w:bCs/>
          <w:iCs/>
          <w:sz w:val="36"/>
          <w:szCs w:val="36"/>
        </w:rPr>
        <w:t xml:space="preserve">Контрольно-измерительные материалы </w:t>
      </w:r>
    </w:p>
    <w:p w:rsidR="003007D1" w:rsidRDefault="003007D1" w:rsidP="003007D1">
      <w:pPr>
        <w:spacing w:after="0" w:line="240" w:lineRule="auto"/>
        <w:jc w:val="center"/>
        <w:rPr>
          <w:rFonts w:ascii="Times New Roman" w:hAnsi="Times New Roman"/>
          <w:b/>
          <w:sz w:val="36"/>
          <w:szCs w:val="36"/>
        </w:rPr>
      </w:pPr>
      <w:r>
        <w:rPr>
          <w:rFonts w:ascii="Times New Roman" w:hAnsi="Times New Roman"/>
          <w:b/>
          <w:sz w:val="36"/>
          <w:szCs w:val="36"/>
        </w:rPr>
        <w:t>для проведения промежуточной аттестации</w:t>
      </w:r>
    </w:p>
    <w:p w:rsidR="003007D1" w:rsidRDefault="003007D1" w:rsidP="003007D1">
      <w:pPr>
        <w:pStyle w:val="a6"/>
        <w:jc w:val="center"/>
        <w:rPr>
          <w:rFonts w:ascii="Times New Roman" w:hAnsi="Times New Roman"/>
          <w:b/>
          <w:bCs/>
          <w:iCs/>
          <w:sz w:val="36"/>
          <w:szCs w:val="36"/>
        </w:rPr>
      </w:pPr>
      <w:r>
        <w:rPr>
          <w:rFonts w:ascii="Times New Roman" w:hAnsi="Times New Roman"/>
          <w:b/>
          <w:bCs/>
          <w:iCs/>
          <w:sz w:val="36"/>
          <w:szCs w:val="36"/>
        </w:rPr>
        <w:t>по истории</w:t>
      </w:r>
    </w:p>
    <w:p w:rsidR="003007D1" w:rsidRDefault="003007D1" w:rsidP="003007D1">
      <w:pPr>
        <w:pStyle w:val="a6"/>
        <w:jc w:val="center"/>
        <w:rPr>
          <w:rFonts w:ascii="Times New Roman" w:hAnsi="Times New Roman"/>
          <w:b/>
          <w:bCs/>
          <w:i/>
          <w:iCs/>
          <w:sz w:val="44"/>
          <w:szCs w:val="44"/>
        </w:rPr>
      </w:pPr>
      <w:r>
        <w:rPr>
          <w:rFonts w:ascii="Times New Roman" w:hAnsi="Times New Roman"/>
          <w:b/>
          <w:bCs/>
          <w:iCs/>
          <w:sz w:val="36"/>
          <w:szCs w:val="36"/>
        </w:rPr>
        <w:t>для 8 класса</w:t>
      </w:r>
    </w:p>
    <w:p w:rsidR="003007D1" w:rsidRDefault="003007D1" w:rsidP="003007D1">
      <w:pPr>
        <w:pStyle w:val="a6"/>
        <w:jc w:val="center"/>
        <w:rPr>
          <w:rFonts w:ascii="Times New Roman" w:hAnsi="Times New Roman"/>
          <w:sz w:val="28"/>
          <w:szCs w:val="28"/>
        </w:rPr>
      </w:pPr>
    </w:p>
    <w:p w:rsidR="003007D1" w:rsidRDefault="003007D1" w:rsidP="003007D1">
      <w:pPr>
        <w:pStyle w:val="a6"/>
        <w:rPr>
          <w:rFonts w:ascii="Times New Roman" w:hAnsi="Times New Roman"/>
          <w:sz w:val="28"/>
          <w:szCs w:val="28"/>
        </w:rPr>
      </w:pPr>
    </w:p>
    <w:p w:rsidR="003007D1" w:rsidRDefault="003007D1" w:rsidP="003007D1">
      <w:pPr>
        <w:pStyle w:val="a6"/>
        <w:rPr>
          <w:rFonts w:ascii="Times New Roman" w:hAnsi="Times New Roman"/>
          <w:sz w:val="28"/>
          <w:szCs w:val="28"/>
        </w:rPr>
      </w:pPr>
    </w:p>
    <w:p w:rsidR="003007D1" w:rsidRDefault="003007D1" w:rsidP="003007D1">
      <w:pPr>
        <w:pStyle w:val="a6"/>
        <w:rPr>
          <w:rFonts w:ascii="Times New Roman" w:hAnsi="Times New Roman"/>
          <w:sz w:val="28"/>
          <w:szCs w:val="28"/>
        </w:rPr>
      </w:pPr>
    </w:p>
    <w:p w:rsidR="003007D1" w:rsidRDefault="003007D1" w:rsidP="003007D1">
      <w:pPr>
        <w:pStyle w:val="a6"/>
        <w:rPr>
          <w:rFonts w:ascii="Times New Roman" w:hAnsi="Times New Roman"/>
          <w:sz w:val="28"/>
          <w:szCs w:val="28"/>
        </w:rPr>
      </w:pPr>
    </w:p>
    <w:p w:rsidR="003007D1" w:rsidRDefault="003007D1" w:rsidP="003007D1">
      <w:pPr>
        <w:pStyle w:val="a6"/>
        <w:rPr>
          <w:rFonts w:ascii="Times New Roman" w:hAnsi="Times New Roman"/>
          <w:sz w:val="28"/>
          <w:szCs w:val="28"/>
        </w:rPr>
      </w:pPr>
    </w:p>
    <w:p w:rsidR="003007D1" w:rsidRDefault="003007D1" w:rsidP="003007D1">
      <w:pPr>
        <w:pStyle w:val="a6"/>
        <w:rPr>
          <w:rFonts w:ascii="Times New Roman" w:hAnsi="Times New Roman"/>
          <w:sz w:val="28"/>
          <w:szCs w:val="28"/>
        </w:rPr>
      </w:pPr>
    </w:p>
    <w:p w:rsidR="003007D1" w:rsidRDefault="003007D1" w:rsidP="003007D1">
      <w:pPr>
        <w:pStyle w:val="a6"/>
        <w:rPr>
          <w:rFonts w:ascii="Times New Roman" w:hAnsi="Times New Roman"/>
          <w:sz w:val="28"/>
          <w:szCs w:val="28"/>
        </w:rPr>
      </w:pPr>
      <w:r>
        <w:rPr>
          <w:rFonts w:ascii="Times New Roman" w:hAnsi="Times New Roman"/>
          <w:sz w:val="28"/>
          <w:szCs w:val="28"/>
        </w:rPr>
        <w:t xml:space="preserve">Составитель -    Попова М.М., </w:t>
      </w:r>
    </w:p>
    <w:p w:rsidR="003007D1" w:rsidRDefault="003007D1" w:rsidP="003007D1">
      <w:pPr>
        <w:pStyle w:val="a6"/>
        <w:rPr>
          <w:rFonts w:ascii="Times New Roman" w:hAnsi="Times New Roman"/>
          <w:color w:val="FF00FF"/>
          <w:sz w:val="28"/>
          <w:szCs w:val="28"/>
        </w:rPr>
      </w:pPr>
      <w:r>
        <w:rPr>
          <w:rFonts w:ascii="Times New Roman" w:hAnsi="Times New Roman"/>
          <w:sz w:val="28"/>
          <w:szCs w:val="28"/>
        </w:rPr>
        <w:t>учитель истории и обществознания</w:t>
      </w:r>
      <w:r>
        <w:rPr>
          <w:rFonts w:ascii="Times New Roman" w:hAnsi="Times New Roman"/>
          <w:color w:val="FF00FF"/>
          <w:sz w:val="28"/>
          <w:szCs w:val="28"/>
        </w:rPr>
        <w:t xml:space="preserve">    </w:t>
      </w:r>
    </w:p>
    <w:p w:rsidR="003007D1" w:rsidRDefault="003007D1" w:rsidP="003007D1">
      <w:pPr>
        <w:pStyle w:val="a6"/>
        <w:rPr>
          <w:rFonts w:ascii="Times New Roman" w:hAnsi="Times New Roman"/>
          <w:color w:val="FF00FF"/>
          <w:sz w:val="28"/>
          <w:szCs w:val="28"/>
        </w:rPr>
      </w:pPr>
    </w:p>
    <w:p w:rsidR="003007D1" w:rsidRDefault="003007D1" w:rsidP="003007D1">
      <w:pPr>
        <w:pStyle w:val="a6"/>
        <w:rPr>
          <w:rFonts w:ascii="Times New Roman" w:hAnsi="Times New Roman"/>
          <w:color w:val="FF00FF"/>
          <w:sz w:val="28"/>
          <w:szCs w:val="28"/>
        </w:rPr>
      </w:pPr>
    </w:p>
    <w:p w:rsidR="003007D1" w:rsidRDefault="003007D1" w:rsidP="003007D1">
      <w:pPr>
        <w:pStyle w:val="a6"/>
        <w:rPr>
          <w:rFonts w:ascii="Times New Roman" w:hAnsi="Times New Roman"/>
          <w:sz w:val="28"/>
          <w:szCs w:val="28"/>
        </w:rPr>
      </w:pPr>
    </w:p>
    <w:p w:rsidR="003007D1" w:rsidRDefault="003007D1" w:rsidP="003007D1">
      <w:pPr>
        <w:pStyle w:val="a6"/>
        <w:rPr>
          <w:rFonts w:ascii="Times New Roman" w:hAnsi="Times New Roman"/>
          <w:sz w:val="28"/>
          <w:szCs w:val="28"/>
        </w:rPr>
      </w:pPr>
    </w:p>
    <w:p w:rsidR="003007D1" w:rsidRDefault="003007D1" w:rsidP="003007D1">
      <w:pPr>
        <w:pStyle w:val="a6"/>
        <w:rPr>
          <w:rFonts w:ascii="Times New Roman" w:hAnsi="Times New Roman"/>
          <w:sz w:val="28"/>
          <w:szCs w:val="28"/>
        </w:rPr>
      </w:pPr>
    </w:p>
    <w:p w:rsidR="003007D1" w:rsidRDefault="003007D1" w:rsidP="003007D1">
      <w:pPr>
        <w:pStyle w:val="a6"/>
        <w:rPr>
          <w:rFonts w:ascii="Times New Roman" w:hAnsi="Times New Roman"/>
          <w:sz w:val="28"/>
          <w:szCs w:val="28"/>
        </w:rPr>
      </w:pPr>
    </w:p>
    <w:p w:rsidR="003007D1" w:rsidRDefault="003007D1" w:rsidP="003007D1">
      <w:pPr>
        <w:pStyle w:val="a6"/>
        <w:rPr>
          <w:rFonts w:ascii="Times New Roman" w:hAnsi="Times New Roman"/>
          <w:sz w:val="28"/>
          <w:szCs w:val="28"/>
        </w:rPr>
      </w:pPr>
    </w:p>
    <w:p w:rsidR="003007D1" w:rsidRDefault="003007D1" w:rsidP="003007D1">
      <w:pPr>
        <w:pStyle w:val="a6"/>
        <w:rPr>
          <w:rFonts w:ascii="Times New Roman" w:hAnsi="Times New Roman"/>
          <w:sz w:val="28"/>
          <w:szCs w:val="28"/>
        </w:rPr>
      </w:pPr>
    </w:p>
    <w:p w:rsidR="003007D1" w:rsidRDefault="003007D1" w:rsidP="003007D1">
      <w:pPr>
        <w:pStyle w:val="a6"/>
        <w:rPr>
          <w:rFonts w:ascii="Times New Roman" w:hAnsi="Times New Roman"/>
          <w:sz w:val="28"/>
          <w:szCs w:val="28"/>
        </w:rPr>
      </w:pPr>
    </w:p>
    <w:p w:rsidR="003007D1" w:rsidRDefault="003007D1" w:rsidP="003007D1">
      <w:pPr>
        <w:pStyle w:val="a6"/>
        <w:rPr>
          <w:rFonts w:ascii="Times New Roman" w:hAnsi="Times New Roman"/>
          <w:sz w:val="28"/>
          <w:szCs w:val="28"/>
        </w:rPr>
      </w:pPr>
    </w:p>
    <w:p w:rsidR="003007D1" w:rsidRDefault="003007D1" w:rsidP="003007D1">
      <w:pPr>
        <w:pStyle w:val="a6"/>
        <w:rPr>
          <w:rFonts w:ascii="Times New Roman" w:hAnsi="Times New Roman"/>
          <w:sz w:val="28"/>
          <w:szCs w:val="28"/>
        </w:rPr>
      </w:pPr>
    </w:p>
    <w:p w:rsidR="003007D1" w:rsidRDefault="003007D1" w:rsidP="003007D1">
      <w:pPr>
        <w:pStyle w:val="a6"/>
        <w:jc w:val="center"/>
        <w:rPr>
          <w:rFonts w:ascii="Times New Roman" w:hAnsi="Times New Roman"/>
          <w:sz w:val="28"/>
          <w:szCs w:val="28"/>
        </w:rPr>
      </w:pPr>
      <w:r>
        <w:rPr>
          <w:rFonts w:ascii="Times New Roman" w:hAnsi="Times New Roman"/>
          <w:sz w:val="28"/>
          <w:szCs w:val="28"/>
        </w:rPr>
        <w:t>Республика Коми</w:t>
      </w:r>
    </w:p>
    <w:p w:rsidR="003007D1" w:rsidRDefault="003007D1" w:rsidP="003007D1">
      <w:pPr>
        <w:pStyle w:val="a6"/>
        <w:jc w:val="center"/>
        <w:rPr>
          <w:rFonts w:ascii="Times New Roman" w:hAnsi="Times New Roman"/>
          <w:sz w:val="28"/>
          <w:szCs w:val="28"/>
        </w:rPr>
      </w:pPr>
      <w:r>
        <w:rPr>
          <w:rFonts w:ascii="Times New Roman" w:hAnsi="Times New Roman"/>
          <w:sz w:val="28"/>
          <w:szCs w:val="28"/>
        </w:rPr>
        <w:t>Усть-Куломский район</w:t>
      </w:r>
    </w:p>
    <w:p w:rsidR="003007D1" w:rsidRDefault="003007D1" w:rsidP="003007D1">
      <w:pPr>
        <w:pStyle w:val="a6"/>
        <w:jc w:val="center"/>
        <w:rPr>
          <w:rFonts w:ascii="Times New Roman" w:hAnsi="Times New Roman"/>
          <w:sz w:val="28"/>
          <w:szCs w:val="28"/>
        </w:rPr>
      </w:pPr>
      <w:r>
        <w:rPr>
          <w:rFonts w:ascii="Times New Roman" w:hAnsi="Times New Roman"/>
          <w:sz w:val="28"/>
          <w:szCs w:val="28"/>
        </w:rPr>
        <w:t>с. Руч</w:t>
      </w:r>
    </w:p>
    <w:p w:rsidR="003007D1" w:rsidRDefault="003007D1" w:rsidP="003007D1">
      <w:pPr>
        <w:spacing w:after="0" w:line="240" w:lineRule="auto"/>
        <w:ind w:firstLine="709"/>
        <w:jc w:val="center"/>
        <w:rPr>
          <w:rFonts w:ascii="Times New Roman" w:hAnsi="Times New Roman"/>
          <w:sz w:val="28"/>
          <w:szCs w:val="28"/>
        </w:rPr>
      </w:pPr>
      <w:r>
        <w:rPr>
          <w:rFonts w:ascii="Times New Roman" w:hAnsi="Times New Roman"/>
          <w:sz w:val="28"/>
          <w:szCs w:val="28"/>
        </w:rPr>
        <w:t>201</w:t>
      </w:r>
      <w:r w:rsidR="00B400A4">
        <w:rPr>
          <w:rFonts w:ascii="Times New Roman" w:hAnsi="Times New Roman"/>
          <w:sz w:val="28"/>
          <w:szCs w:val="28"/>
        </w:rPr>
        <w:t>8</w:t>
      </w:r>
      <w:bookmarkStart w:id="0" w:name="_GoBack"/>
      <w:bookmarkEnd w:id="0"/>
      <w:r>
        <w:rPr>
          <w:rFonts w:ascii="Times New Roman" w:hAnsi="Times New Roman"/>
          <w:sz w:val="28"/>
          <w:szCs w:val="28"/>
        </w:rPr>
        <w:t xml:space="preserve"> г.</w:t>
      </w:r>
    </w:p>
    <w:p w:rsidR="003007D1" w:rsidRDefault="003007D1" w:rsidP="003007D1">
      <w:pPr>
        <w:spacing w:after="0"/>
        <w:jc w:val="center"/>
        <w:rPr>
          <w:rFonts w:ascii="Times New Roman" w:hAnsi="Times New Roman"/>
          <w:b/>
          <w:sz w:val="36"/>
          <w:szCs w:val="36"/>
        </w:rPr>
      </w:pPr>
    </w:p>
    <w:p w:rsidR="003007D1" w:rsidRDefault="003007D1" w:rsidP="003007D1">
      <w:pPr>
        <w:spacing w:after="0"/>
        <w:jc w:val="center"/>
        <w:rPr>
          <w:rFonts w:ascii="Times New Roman" w:hAnsi="Times New Roman"/>
          <w:b/>
          <w:sz w:val="36"/>
          <w:szCs w:val="36"/>
        </w:rPr>
      </w:pPr>
    </w:p>
    <w:p w:rsidR="001D22F1" w:rsidRDefault="001D22F1" w:rsidP="001D22F1">
      <w:pPr>
        <w:jc w:val="center"/>
        <w:rPr>
          <w:rFonts w:ascii="Times New Roman" w:hAnsi="Times New Roman" w:cs="Times New Roman"/>
          <w:b/>
          <w:sz w:val="24"/>
          <w:szCs w:val="24"/>
        </w:rPr>
      </w:pPr>
      <w:r w:rsidRPr="001D22F1">
        <w:rPr>
          <w:rFonts w:ascii="Times New Roman" w:hAnsi="Times New Roman" w:cs="Times New Roman"/>
          <w:b/>
          <w:sz w:val="24"/>
          <w:szCs w:val="24"/>
        </w:rPr>
        <w:t xml:space="preserve">Спецификация  </w:t>
      </w:r>
      <w:r w:rsidR="006B2CA9">
        <w:rPr>
          <w:rFonts w:ascii="Times New Roman" w:hAnsi="Times New Roman" w:cs="Times New Roman"/>
          <w:b/>
          <w:sz w:val="24"/>
          <w:szCs w:val="24"/>
        </w:rPr>
        <w:t xml:space="preserve">по </w:t>
      </w:r>
      <w:r w:rsidR="00432B71">
        <w:rPr>
          <w:rFonts w:ascii="Times New Roman" w:hAnsi="Times New Roman" w:cs="Times New Roman"/>
          <w:b/>
          <w:sz w:val="24"/>
          <w:szCs w:val="24"/>
        </w:rPr>
        <w:t>истории  8 класс</w:t>
      </w:r>
    </w:p>
    <w:p w:rsidR="00432B71" w:rsidRPr="001D22F1" w:rsidRDefault="00432B71" w:rsidP="00432B71">
      <w:pPr>
        <w:rPr>
          <w:rFonts w:ascii="Times New Roman" w:hAnsi="Times New Roman" w:cs="Times New Roman"/>
          <w:b/>
          <w:sz w:val="24"/>
          <w:szCs w:val="24"/>
        </w:rPr>
      </w:pPr>
      <w:r>
        <w:rPr>
          <w:rFonts w:ascii="Times New Roman" w:hAnsi="Times New Roman" w:cs="Times New Roman"/>
          <w:b/>
          <w:sz w:val="24"/>
          <w:szCs w:val="24"/>
        </w:rPr>
        <w:t>Тема: Ито</w:t>
      </w:r>
      <w:r w:rsidR="006B2CA9">
        <w:rPr>
          <w:rFonts w:ascii="Times New Roman" w:hAnsi="Times New Roman" w:cs="Times New Roman"/>
          <w:b/>
          <w:sz w:val="24"/>
          <w:szCs w:val="24"/>
        </w:rPr>
        <w:t xml:space="preserve">говое повторение по </w:t>
      </w:r>
      <w:r>
        <w:rPr>
          <w:rFonts w:ascii="Times New Roman" w:hAnsi="Times New Roman" w:cs="Times New Roman"/>
          <w:b/>
          <w:sz w:val="24"/>
          <w:szCs w:val="24"/>
        </w:rPr>
        <w:t>истории 8 класс</w:t>
      </w:r>
    </w:p>
    <w:p w:rsidR="00432B71" w:rsidRDefault="001D22F1" w:rsidP="00432B71">
      <w:pPr>
        <w:spacing w:line="240" w:lineRule="auto"/>
        <w:rPr>
          <w:rFonts w:ascii="Times New Roman" w:hAnsi="Times New Roman" w:cs="Times New Roman"/>
          <w:b/>
          <w:sz w:val="24"/>
          <w:szCs w:val="24"/>
        </w:rPr>
      </w:pPr>
      <w:r w:rsidRPr="00432B71">
        <w:rPr>
          <w:rFonts w:ascii="Times New Roman" w:hAnsi="Times New Roman" w:cs="Times New Roman"/>
          <w:b/>
          <w:sz w:val="24"/>
          <w:szCs w:val="24"/>
        </w:rPr>
        <w:t xml:space="preserve">1. </w:t>
      </w:r>
      <w:r w:rsidR="00432B71" w:rsidRPr="00432B71">
        <w:rPr>
          <w:rFonts w:ascii="Times New Roman" w:hAnsi="Times New Roman" w:cs="Times New Roman"/>
          <w:b/>
          <w:sz w:val="24"/>
          <w:szCs w:val="24"/>
        </w:rPr>
        <w:t xml:space="preserve"> Назначение диагностической работы</w:t>
      </w:r>
    </w:p>
    <w:p w:rsidR="00432B71" w:rsidRDefault="00432B71" w:rsidP="00432B71">
      <w:pPr>
        <w:spacing w:line="240" w:lineRule="auto"/>
        <w:rPr>
          <w:rFonts w:ascii="Times New Roman" w:hAnsi="Times New Roman" w:cs="Times New Roman"/>
          <w:sz w:val="24"/>
          <w:szCs w:val="24"/>
        </w:rPr>
      </w:pPr>
      <w:r w:rsidRPr="00432B71">
        <w:rPr>
          <w:rFonts w:ascii="Times New Roman" w:hAnsi="Times New Roman" w:cs="Times New Roman"/>
          <w:sz w:val="24"/>
          <w:szCs w:val="24"/>
        </w:rPr>
        <w:t>Диагностическая   работа проводится для контроля освоения крупных содер</w:t>
      </w:r>
      <w:r w:rsidR="006B2CA9">
        <w:rPr>
          <w:rFonts w:ascii="Times New Roman" w:hAnsi="Times New Roman" w:cs="Times New Roman"/>
          <w:sz w:val="24"/>
          <w:szCs w:val="24"/>
        </w:rPr>
        <w:t xml:space="preserve">жательных разделов курса </w:t>
      </w:r>
      <w:r w:rsidRPr="00432B71">
        <w:rPr>
          <w:rFonts w:ascii="Times New Roman" w:hAnsi="Times New Roman" w:cs="Times New Roman"/>
          <w:sz w:val="24"/>
          <w:szCs w:val="24"/>
        </w:rPr>
        <w:t xml:space="preserve"> истории   </w:t>
      </w:r>
      <w:r>
        <w:rPr>
          <w:rFonts w:ascii="Times New Roman" w:hAnsi="Times New Roman" w:cs="Times New Roman"/>
          <w:sz w:val="24"/>
          <w:szCs w:val="24"/>
        </w:rPr>
        <w:t xml:space="preserve">и оценки </w:t>
      </w:r>
      <w:r w:rsidRPr="00432B71">
        <w:rPr>
          <w:rFonts w:ascii="Times New Roman" w:hAnsi="Times New Roman" w:cs="Times New Roman"/>
          <w:sz w:val="24"/>
          <w:szCs w:val="24"/>
        </w:rPr>
        <w:t xml:space="preserve"> уровень общеобра</w:t>
      </w:r>
      <w:r w:rsidR="006B2CA9">
        <w:rPr>
          <w:rFonts w:ascii="Times New Roman" w:hAnsi="Times New Roman" w:cs="Times New Roman"/>
          <w:sz w:val="24"/>
          <w:szCs w:val="24"/>
        </w:rPr>
        <w:t>зовательной подготовки по</w:t>
      </w:r>
      <w:r w:rsidRPr="00432B71">
        <w:rPr>
          <w:rFonts w:ascii="Times New Roman" w:hAnsi="Times New Roman" w:cs="Times New Roman"/>
          <w:sz w:val="24"/>
          <w:szCs w:val="24"/>
        </w:rPr>
        <w:t xml:space="preserve"> истории обучающихся 8 классов.</w:t>
      </w:r>
    </w:p>
    <w:p w:rsidR="00432B71" w:rsidRPr="00432B71" w:rsidRDefault="00432B71" w:rsidP="00432B71">
      <w:pPr>
        <w:spacing w:line="240" w:lineRule="auto"/>
        <w:rPr>
          <w:rFonts w:ascii="Times New Roman" w:hAnsi="Times New Roman" w:cs="Times New Roman"/>
          <w:b/>
          <w:sz w:val="24"/>
          <w:szCs w:val="24"/>
        </w:rPr>
      </w:pPr>
      <w:r w:rsidRPr="00432B71">
        <w:rPr>
          <w:rFonts w:ascii="Times New Roman" w:hAnsi="Times New Roman" w:cs="Times New Roman"/>
          <w:b/>
          <w:sz w:val="24"/>
          <w:szCs w:val="24"/>
        </w:rPr>
        <w:t>2. Время выполнения работы</w:t>
      </w:r>
    </w:p>
    <w:p w:rsidR="00432B71" w:rsidRDefault="00432B71" w:rsidP="00432B71">
      <w:pPr>
        <w:spacing w:line="240" w:lineRule="auto"/>
        <w:rPr>
          <w:rFonts w:ascii="Times New Roman" w:hAnsi="Times New Roman" w:cs="Times New Roman"/>
          <w:sz w:val="24"/>
          <w:szCs w:val="24"/>
        </w:rPr>
      </w:pPr>
      <w:r w:rsidRPr="00432B71">
        <w:rPr>
          <w:rFonts w:ascii="Times New Roman" w:hAnsi="Times New Roman" w:cs="Times New Roman"/>
          <w:sz w:val="24"/>
          <w:szCs w:val="24"/>
        </w:rPr>
        <w:t>На выполнение работы отводится 40 минут</w:t>
      </w:r>
    </w:p>
    <w:p w:rsidR="00432B71" w:rsidRPr="00432B71" w:rsidRDefault="00432B71" w:rsidP="00432B71">
      <w:pPr>
        <w:spacing w:line="240" w:lineRule="auto"/>
        <w:rPr>
          <w:rFonts w:ascii="Times New Roman" w:hAnsi="Times New Roman" w:cs="Times New Roman"/>
          <w:b/>
          <w:sz w:val="24"/>
          <w:szCs w:val="24"/>
        </w:rPr>
      </w:pPr>
      <w:r w:rsidRPr="00432B71">
        <w:rPr>
          <w:rFonts w:ascii="Times New Roman" w:hAnsi="Times New Roman" w:cs="Times New Roman"/>
          <w:b/>
          <w:sz w:val="24"/>
          <w:szCs w:val="24"/>
        </w:rPr>
        <w:t>3. Содержание и структура диагностической работы</w:t>
      </w:r>
    </w:p>
    <w:p w:rsidR="001D22F1" w:rsidRPr="001D22F1" w:rsidRDefault="00432B71" w:rsidP="00432B71">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D22F1" w:rsidRPr="001D22F1">
        <w:rPr>
          <w:rFonts w:ascii="Times New Roman" w:hAnsi="Times New Roman" w:cs="Times New Roman"/>
          <w:sz w:val="24"/>
          <w:szCs w:val="24"/>
        </w:rPr>
        <w:t>В основу распределения заданий по уровню сложности положена характеристика видов деятельности, используемых обучающимися при выполнении соответствующих заданий. К заданиям базовог</w:t>
      </w:r>
      <w:r w:rsidR="001F375E">
        <w:rPr>
          <w:rFonts w:ascii="Times New Roman" w:hAnsi="Times New Roman" w:cs="Times New Roman"/>
          <w:sz w:val="24"/>
          <w:szCs w:val="24"/>
        </w:rPr>
        <w:t xml:space="preserve">о уровня сложности относятся </w:t>
      </w:r>
      <w:r w:rsidR="001D22F1" w:rsidRPr="001D22F1">
        <w:rPr>
          <w:rFonts w:ascii="Times New Roman" w:hAnsi="Times New Roman" w:cs="Times New Roman"/>
          <w:sz w:val="24"/>
          <w:szCs w:val="24"/>
        </w:rPr>
        <w:t>задания</w:t>
      </w:r>
      <w:r w:rsidR="001F375E">
        <w:rPr>
          <w:rFonts w:ascii="Times New Roman" w:hAnsi="Times New Roman" w:cs="Times New Roman"/>
          <w:sz w:val="24"/>
          <w:szCs w:val="24"/>
        </w:rPr>
        <w:t xml:space="preserve"> 1-10</w:t>
      </w:r>
      <w:r w:rsidR="001D22F1" w:rsidRPr="001D22F1">
        <w:rPr>
          <w:rFonts w:ascii="Times New Roman" w:hAnsi="Times New Roman" w:cs="Times New Roman"/>
          <w:sz w:val="24"/>
          <w:szCs w:val="24"/>
        </w:rPr>
        <w:t>, где обучающимся предлагается выполнить операцию узнавания даты, факта и т.п., опираясь на представленную в явном виде информацию. К повышенному уровню сложности относятся задания</w:t>
      </w:r>
      <w:r w:rsidR="001F375E">
        <w:rPr>
          <w:rFonts w:ascii="Times New Roman" w:hAnsi="Times New Roman" w:cs="Times New Roman"/>
          <w:sz w:val="24"/>
          <w:szCs w:val="24"/>
        </w:rPr>
        <w:t xml:space="preserve">11-15, в которых </w:t>
      </w:r>
      <w:r w:rsidR="001D22F1" w:rsidRPr="001D22F1">
        <w:rPr>
          <w:rFonts w:ascii="Times New Roman" w:hAnsi="Times New Roman" w:cs="Times New Roman"/>
          <w:sz w:val="24"/>
          <w:szCs w:val="24"/>
        </w:rPr>
        <w:t xml:space="preserve"> требуется самостоятельно воспроизвести, частично преобразовать и применить информацию в типовых ситуациях, в т.ч. при работе с контурной картой. К высокому ур</w:t>
      </w:r>
      <w:r w:rsidR="001F375E">
        <w:rPr>
          <w:rFonts w:ascii="Times New Roman" w:hAnsi="Times New Roman" w:cs="Times New Roman"/>
          <w:sz w:val="24"/>
          <w:szCs w:val="24"/>
        </w:rPr>
        <w:t xml:space="preserve">овню сложности относятся задание 16, в которым </w:t>
      </w:r>
      <w:r w:rsidR="001D22F1" w:rsidRPr="001D22F1">
        <w:rPr>
          <w:rFonts w:ascii="Times New Roman" w:hAnsi="Times New Roman" w:cs="Times New Roman"/>
          <w:sz w:val="24"/>
          <w:szCs w:val="24"/>
        </w:rPr>
        <w:t xml:space="preserve"> обучающиеся выполняют частично-поисковые действия, используя  приобретенные знания и умения в нетиповых ситуациях или создавая новые правила, алгоритмы действий, т.е. новую информацию.                                                                             </w:t>
      </w:r>
    </w:p>
    <w:p w:rsidR="001D22F1" w:rsidRPr="001D22F1" w:rsidRDefault="001D22F1" w:rsidP="001D22F1">
      <w:pPr>
        <w:rPr>
          <w:rFonts w:ascii="Times New Roman" w:hAnsi="Times New Roman" w:cs="Times New Roman"/>
          <w:sz w:val="24"/>
          <w:szCs w:val="24"/>
        </w:rPr>
      </w:pPr>
      <w:r w:rsidRPr="001D22F1">
        <w:rPr>
          <w:rFonts w:ascii="Times New Roman" w:hAnsi="Times New Roman" w:cs="Times New Roman"/>
          <w:sz w:val="24"/>
          <w:szCs w:val="24"/>
        </w:rPr>
        <w:t xml:space="preserve"> </w:t>
      </w:r>
      <w:r w:rsidRPr="001D22F1">
        <w:rPr>
          <w:rFonts w:ascii="Times New Roman" w:hAnsi="Times New Roman" w:cs="Times New Roman"/>
          <w:b/>
          <w:sz w:val="24"/>
          <w:szCs w:val="24"/>
        </w:rPr>
        <w:t xml:space="preserve">6. Продолжительность диагностической работы.                                                                                                 </w:t>
      </w:r>
      <w:r w:rsidRPr="001D22F1">
        <w:rPr>
          <w:rFonts w:ascii="Times New Roman" w:hAnsi="Times New Roman" w:cs="Times New Roman"/>
          <w:sz w:val="24"/>
          <w:szCs w:val="24"/>
        </w:rPr>
        <w:t xml:space="preserve">На выполнение работы отводится 40 минут.                                                                                                              </w:t>
      </w:r>
      <w:r w:rsidRPr="001D22F1">
        <w:rPr>
          <w:rFonts w:ascii="Times New Roman" w:hAnsi="Times New Roman" w:cs="Times New Roman"/>
          <w:b/>
          <w:sz w:val="24"/>
          <w:szCs w:val="24"/>
        </w:rPr>
        <w:t>7. Система оценивания отдельных заданий и работы в целом</w:t>
      </w:r>
      <w:proofErr w:type="gramStart"/>
      <w:r w:rsidRPr="001D22F1">
        <w:rPr>
          <w:rFonts w:ascii="Times New Roman" w:hAnsi="Times New Roman" w:cs="Times New Roman"/>
          <w:sz w:val="24"/>
          <w:szCs w:val="24"/>
        </w:rPr>
        <w:t xml:space="preserve">                                                                              З</w:t>
      </w:r>
      <w:proofErr w:type="gramEnd"/>
      <w:r w:rsidRPr="001D22F1">
        <w:rPr>
          <w:rFonts w:ascii="Times New Roman" w:hAnsi="Times New Roman" w:cs="Times New Roman"/>
          <w:sz w:val="24"/>
          <w:szCs w:val="24"/>
        </w:rPr>
        <w:t>а верное выполнение заданий</w:t>
      </w:r>
      <w:r w:rsidR="001F375E">
        <w:rPr>
          <w:rFonts w:ascii="Times New Roman" w:hAnsi="Times New Roman" w:cs="Times New Roman"/>
          <w:sz w:val="24"/>
          <w:szCs w:val="24"/>
        </w:rPr>
        <w:t xml:space="preserve">1-10 </w:t>
      </w:r>
      <w:r w:rsidRPr="001D22F1">
        <w:rPr>
          <w:rFonts w:ascii="Times New Roman" w:hAnsi="Times New Roman" w:cs="Times New Roman"/>
          <w:sz w:val="24"/>
          <w:szCs w:val="24"/>
        </w:rPr>
        <w:t xml:space="preserve"> с записью ответа в виде одной цифры, соответствующей номеру правильного ответа, во всех работах выставляется 1 балл. Каждое из этих заданий считается выполненным верно, если обучающийся записал номер правильного ответа. Во всех остальных случаях (записан другой ответ; ответ на вопрос </w:t>
      </w:r>
      <w:proofErr w:type="gramStart"/>
      <w:r w:rsidRPr="001D22F1">
        <w:rPr>
          <w:rFonts w:ascii="Times New Roman" w:hAnsi="Times New Roman" w:cs="Times New Roman"/>
          <w:sz w:val="24"/>
          <w:szCs w:val="24"/>
        </w:rPr>
        <w:t xml:space="preserve">отсутствует) </w:t>
      </w:r>
      <w:proofErr w:type="gramEnd"/>
      <w:r w:rsidRPr="001D22F1">
        <w:rPr>
          <w:rFonts w:ascii="Times New Roman" w:hAnsi="Times New Roman" w:cs="Times New Roman"/>
          <w:sz w:val="24"/>
          <w:szCs w:val="24"/>
        </w:rPr>
        <w:t xml:space="preserve">задание считается невыполненным. Задание </w:t>
      </w:r>
      <w:r w:rsidR="001F375E">
        <w:rPr>
          <w:rFonts w:ascii="Times New Roman" w:hAnsi="Times New Roman" w:cs="Times New Roman"/>
          <w:sz w:val="24"/>
          <w:szCs w:val="24"/>
        </w:rPr>
        <w:t xml:space="preserve">11-15 </w:t>
      </w:r>
      <w:r w:rsidRPr="001D22F1">
        <w:rPr>
          <w:rFonts w:ascii="Times New Roman" w:hAnsi="Times New Roman" w:cs="Times New Roman"/>
          <w:sz w:val="24"/>
          <w:szCs w:val="24"/>
        </w:rPr>
        <w:t xml:space="preserve">с кратким ответом в виде последовательности цифр, слова (словосочетания) считается выполненным верно, если верно указаны последовательность цифр, слово (словосочетание), правильно обозначены объекты на контурной карте. За полные правильные ответы на задания, предполагающие установление соответствия между двумя рядами информации ставится 2 балла. Если допущена одна ошибка, то ответ оценивается в 1 балл. Если допущены две или более ошибки или ответ отсутствует, то ставится 0 баллов. Задания по работе с контурной картой оцениваются в соответствии с критериями оценивания (для их оценивания используются соответствующие карты атласа по истории). Максимальный балл за полное и правильное выполнение одного из заданий по работе с контурной картой также составляет 2 балла. </w:t>
      </w:r>
      <w:proofErr w:type="gramStart"/>
      <w:r w:rsidRPr="001D22F1">
        <w:rPr>
          <w:rFonts w:ascii="Times New Roman" w:hAnsi="Times New Roman" w:cs="Times New Roman"/>
          <w:sz w:val="24"/>
          <w:szCs w:val="24"/>
        </w:rPr>
        <w:t>За верный ответ на каждое из остальных заданий с кратким ответом в виде</w:t>
      </w:r>
      <w:proofErr w:type="gramEnd"/>
      <w:r w:rsidRPr="001D22F1">
        <w:rPr>
          <w:rFonts w:ascii="Times New Roman" w:hAnsi="Times New Roman" w:cs="Times New Roman"/>
          <w:sz w:val="24"/>
          <w:szCs w:val="24"/>
        </w:rPr>
        <w:t xml:space="preserve"> последовательности цифр, слова (словосочетания) выставляется 1 балл.</w:t>
      </w:r>
    </w:p>
    <w:p w:rsidR="001D22F1" w:rsidRPr="001D22F1" w:rsidRDefault="001D22F1" w:rsidP="001D22F1">
      <w:pPr>
        <w:rPr>
          <w:rFonts w:ascii="Times New Roman" w:hAnsi="Times New Roman" w:cs="Times New Roman"/>
          <w:sz w:val="24"/>
          <w:szCs w:val="24"/>
        </w:rPr>
      </w:pPr>
      <w:r w:rsidRPr="001D22F1">
        <w:rPr>
          <w:rFonts w:ascii="Times New Roman" w:hAnsi="Times New Roman" w:cs="Times New Roman"/>
          <w:sz w:val="24"/>
          <w:szCs w:val="24"/>
        </w:rPr>
        <w:t xml:space="preserve"> Задания </w:t>
      </w:r>
      <w:r w:rsidR="001F375E">
        <w:rPr>
          <w:rFonts w:ascii="Times New Roman" w:hAnsi="Times New Roman" w:cs="Times New Roman"/>
          <w:sz w:val="24"/>
          <w:szCs w:val="24"/>
        </w:rPr>
        <w:t xml:space="preserve">16 </w:t>
      </w:r>
      <w:r w:rsidRPr="001D22F1">
        <w:rPr>
          <w:rFonts w:ascii="Times New Roman" w:hAnsi="Times New Roman" w:cs="Times New Roman"/>
          <w:sz w:val="24"/>
          <w:szCs w:val="24"/>
        </w:rPr>
        <w:t xml:space="preserve">с развернутым ответом оцениваются в зависимости от полноты и правильности ответа в соответствии с критериями оценивания. </w:t>
      </w:r>
    </w:p>
    <w:p w:rsidR="008E1F84" w:rsidRPr="008C6B26" w:rsidRDefault="008E1F84" w:rsidP="008E1F84">
      <w:pPr>
        <w:widowControl w:val="0"/>
        <w:suppressAutoHyphens/>
        <w:spacing w:after="0" w:line="240" w:lineRule="auto"/>
        <w:ind w:left="465" w:right="-405"/>
        <w:rPr>
          <w:rFonts w:ascii="Times New Roman" w:eastAsia="TimesNewRomanPS-ItalicMT" w:hAnsi="Times New Roman" w:cs="Times New Roman"/>
          <w:i/>
          <w:iCs/>
          <w:kern w:val="1"/>
          <w:sz w:val="28"/>
          <w:szCs w:val="28"/>
          <w:lang w:eastAsia="hi-IN" w:bidi="hi-IN"/>
        </w:rPr>
      </w:pPr>
      <w:r>
        <w:rPr>
          <w:rFonts w:ascii="Times New Roman" w:hAnsi="Times New Roman" w:cs="Times New Roman"/>
          <w:sz w:val="24"/>
          <w:szCs w:val="24"/>
        </w:rPr>
        <w:t xml:space="preserve"> </w:t>
      </w:r>
      <w:r w:rsidRPr="008C6B26">
        <w:rPr>
          <w:rFonts w:ascii="Times New Roman" w:eastAsia="TimesNewRomanPS-ItalicMT" w:hAnsi="Times New Roman" w:cs="Times New Roman"/>
          <w:i/>
          <w:iCs/>
          <w:kern w:val="1"/>
          <w:sz w:val="28"/>
          <w:szCs w:val="28"/>
          <w:lang w:eastAsia="hi-IN" w:bidi="hi-IN"/>
        </w:rPr>
        <w:t>За верное выполнение всех задан</w:t>
      </w:r>
      <w:r>
        <w:rPr>
          <w:rFonts w:ascii="Times New Roman" w:eastAsia="TimesNewRomanPS-ItalicMT" w:hAnsi="Times New Roman" w:cs="Times New Roman"/>
          <w:i/>
          <w:iCs/>
          <w:kern w:val="1"/>
          <w:sz w:val="28"/>
          <w:szCs w:val="28"/>
          <w:lang w:eastAsia="hi-IN" w:bidi="hi-IN"/>
        </w:rPr>
        <w:t>ий можно получить максимально 24 балла</w:t>
      </w:r>
      <w:r w:rsidRPr="008C6B26">
        <w:rPr>
          <w:rFonts w:ascii="Times New Roman" w:eastAsia="TimesNewRomanPS-ItalicMT" w:hAnsi="Times New Roman" w:cs="Times New Roman"/>
          <w:i/>
          <w:iCs/>
          <w:kern w:val="1"/>
          <w:sz w:val="28"/>
          <w:szCs w:val="28"/>
          <w:lang w:eastAsia="hi-IN" w:bidi="hi-IN"/>
        </w:rPr>
        <w:t>.</w:t>
      </w:r>
    </w:p>
    <w:p w:rsidR="008E1F84" w:rsidRPr="008C6B26" w:rsidRDefault="008E1F84" w:rsidP="008E1F84">
      <w:pPr>
        <w:widowControl w:val="0"/>
        <w:suppressAutoHyphens/>
        <w:spacing w:after="0" w:line="240" w:lineRule="auto"/>
        <w:rPr>
          <w:rFonts w:ascii="Times New Roman" w:eastAsia="SimSun" w:hAnsi="Times New Roman" w:cs="Mangal"/>
          <w:kern w:val="1"/>
          <w:sz w:val="28"/>
          <w:szCs w:val="28"/>
          <w:lang w:eastAsia="hi-IN" w:bidi="hi-IN"/>
        </w:rPr>
      </w:pPr>
      <w:r>
        <w:rPr>
          <w:rFonts w:ascii="Times New Roman" w:eastAsia="SimSun" w:hAnsi="Times New Roman" w:cs="Mangal"/>
          <w:kern w:val="1"/>
          <w:sz w:val="28"/>
          <w:szCs w:val="28"/>
          <w:lang w:eastAsia="hi-IN" w:bidi="hi-IN"/>
        </w:rPr>
        <w:t xml:space="preserve">          «5» - 22 -  24</w:t>
      </w:r>
      <w:r w:rsidRPr="008C6B26">
        <w:rPr>
          <w:rFonts w:ascii="Times New Roman" w:eastAsia="SimSun" w:hAnsi="Times New Roman" w:cs="Mangal"/>
          <w:kern w:val="1"/>
          <w:sz w:val="28"/>
          <w:szCs w:val="28"/>
          <w:lang w:eastAsia="hi-IN" w:bidi="hi-IN"/>
        </w:rPr>
        <w:t xml:space="preserve">  (90-100%)</w:t>
      </w:r>
    </w:p>
    <w:p w:rsidR="008E1F84" w:rsidRPr="008C6B26" w:rsidRDefault="008E1F84" w:rsidP="008E1F84">
      <w:pPr>
        <w:widowControl w:val="0"/>
        <w:suppressAutoHyphens/>
        <w:spacing w:after="0" w:line="240" w:lineRule="auto"/>
        <w:rPr>
          <w:rFonts w:ascii="Times New Roman" w:eastAsia="SimSun" w:hAnsi="Times New Roman" w:cs="Mangal"/>
          <w:kern w:val="1"/>
          <w:sz w:val="28"/>
          <w:szCs w:val="28"/>
          <w:lang w:eastAsia="hi-IN" w:bidi="hi-IN"/>
        </w:rPr>
      </w:pPr>
      <w:r>
        <w:rPr>
          <w:rFonts w:ascii="Times New Roman" w:eastAsia="SimSun" w:hAnsi="Times New Roman" w:cs="Mangal"/>
          <w:kern w:val="1"/>
          <w:sz w:val="28"/>
          <w:szCs w:val="28"/>
          <w:lang w:eastAsia="hi-IN" w:bidi="hi-IN"/>
        </w:rPr>
        <w:t xml:space="preserve">          «4» - 17 -  21</w:t>
      </w:r>
      <w:r w:rsidRPr="008C6B26">
        <w:rPr>
          <w:rFonts w:ascii="Times New Roman" w:eastAsia="SimSun" w:hAnsi="Times New Roman" w:cs="Mangal"/>
          <w:kern w:val="1"/>
          <w:sz w:val="28"/>
          <w:szCs w:val="28"/>
          <w:lang w:eastAsia="hi-IN" w:bidi="hi-IN"/>
        </w:rPr>
        <w:t xml:space="preserve">  (70 -89%)</w:t>
      </w:r>
    </w:p>
    <w:p w:rsidR="008E1F84" w:rsidRPr="008C6B26" w:rsidRDefault="008E1F84" w:rsidP="008E1F84">
      <w:pPr>
        <w:widowControl w:val="0"/>
        <w:suppressAutoHyphens/>
        <w:spacing w:after="0" w:line="240" w:lineRule="auto"/>
        <w:rPr>
          <w:rFonts w:ascii="Times New Roman" w:eastAsia="SimSun" w:hAnsi="Times New Roman" w:cs="Mangal"/>
          <w:kern w:val="1"/>
          <w:sz w:val="28"/>
          <w:szCs w:val="28"/>
          <w:lang w:eastAsia="hi-IN" w:bidi="hi-IN"/>
        </w:rPr>
      </w:pPr>
      <w:r>
        <w:rPr>
          <w:rFonts w:ascii="Times New Roman" w:eastAsia="SimSun" w:hAnsi="Times New Roman" w:cs="Mangal"/>
          <w:kern w:val="1"/>
          <w:sz w:val="28"/>
          <w:szCs w:val="28"/>
          <w:lang w:eastAsia="hi-IN" w:bidi="hi-IN"/>
        </w:rPr>
        <w:t xml:space="preserve">          «3» - 12-   16</w:t>
      </w:r>
      <w:r w:rsidRPr="008C6B26">
        <w:rPr>
          <w:rFonts w:ascii="Times New Roman" w:eastAsia="SimSun" w:hAnsi="Times New Roman" w:cs="Mangal"/>
          <w:kern w:val="1"/>
          <w:sz w:val="28"/>
          <w:szCs w:val="28"/>
          <w:lang w:eastAsia="hi-IN" w:bidi="hi-IN"/>
        </w:rPr>
        <w:t xml:space="preserve">  (50-69%)</w:t>
      </w:r>
    </w:p>
    <w:p w:rsidR="008E1F84" w:rsidRPr="008C6B26" w:rsidRDefault="008E1F84" w:rsidP="008E1F84">
      <w:pPr>
        <w:widowControl w:val="0"/>
        <w:suppressAutoHyphens/>
        <w:spacing w:after="0" w:line="240" w:lineRule="auto"/>
        <w:rPr>
          <w:rFonts w:ascii="Times New Roman" w:eastAsia="SimSun" w:hAnsi="Times New Roman" w:cs="Mangal"/>
          <w:kern w:val="1"/>
          <w:sz w:val="28"/>
          <w:szCs w:val="28"/>
          <w:lang w:eastAsia="hi-IN" w:bidi="hi-IN"/>
        </w:rPr>
      </w:pPr>
      <w:r w:rsidRPr="008C6B26">
        <w:rPr>
          <w:rFonts w:ascii="Times New Roman" w:eastAsia="SimSun" w:hAnsi="Times New Roman" w:cs="Mangal"/>
          <w:kern w:val="1"/>
          <w:sz w:val="28"/>
          <w:szCs w:val="28"/>
          <w:lang w:eastAsia="hi-IN" w:bidi="hi-IN"/>
        </w:rPr>
        <w:t xml:space="preserve">          «2»  - ниже 12  (0-50%)   </w:t>
      </w:r>
    </w:p>
    <w:p w:rsidR="001D22F1" w:rsidRPr="001D22F1" w:rsidRDefault="001D22F1" w:rsidP="001D22F1">
      <w:pPr>
        <w:rPr>
          <w:rFonts w:ascii="Times New Roman" w:hAnsi="Times New Roman" w:cs="Times New Roman"/>
          <w:sz w:val="24"/>
          <w:szCs w:val="24"/>
        </w:rPr>
      </w:pPr>
    </w:p>
    <w:p w:rsidR="008E1F84" w:rsidRDefault="001F375E" w:rsidP="001D22F1">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1D22F1" w:rsidRPr="001D22F1">
        <w:rPr>
          <w:rFonts w:ascii="Times New Roman" w:hAnsi="Times New Roman" w:cs="Times New Roman"/>
          <w:b/>
          <w:sz w:val="28"/>
          <w:szCs w:val="28"/>
        </w:rPr>
        <w:t xml:space="preserve"> </w:t>
      </w:r>
    </w:p>
    <w:p w:rsidR="002C3A56" w:rsidRDefault="002C3A56" w:rsidP="006B2CA9">
      <w:pPr>
        <w:autoSpaceDE w:val="0"/>
        <w:autoSpaceDN w:val="0"/>
        <w:adjustRightInd w:val="0"/>
        <w:rPr>
          <w:rFonts w:ascii="Times New Roman" w:hAnsi="Times New Roman" w:cs="Times New Roman"/>
          <w:b/>
          <w:sz w:val="28"/>
          <w:szCs w:val="28"/>
        </w:rPr>
      </w:pPr>
    </w:p>
    <w:p w:rsidR="006B2CA9" w:rsidRDefault="006B2CA9" w:rsidP="006B2CA9">
      <w:pPr>
        <w:autoSpaceDE w:val="0"/>
        <w:autoSpaceDN w:val="0"/>
        <w:adjustRightInd w:val="0"/>
        <w:rPr>
          <w:rFonts w:ascii="Times New Roman" w:eastAsia="SimSun" w:hAnsi="Times New Roman" w:cs="Mangal"/>
          <w:kern w:val="1"/>
          <w:sz w:val="28"/>
          <w:szCs w:val="28"/>
          <w:lang w:eastAsia="hi-IN" w:bidi="hi-IN"/>
        </w:rPr>
      </w:pPr>
    </w:p>
    <w:p w:rsidR="002C3A56" w:rsidRDefault="002C3A56" w:rsidP="00715FE5">
      <w:pPr>
        <w:autoSpaceDE w:val="0"/>
        <w:autoSpaceDN w:val="0"/>
        <w:adjustRightInd w:val="0"/>
        <w:spacing w:after="0" w:line="240" w:lineRule="auto"/>
        <w:jc w:val="center"/>
        <w:rPr>
          <w:rFonts w:ascii="Times New Roman" w:hAnsi="Times New Roman" w:cs="Times New Roman"/>
          <w:b/>
          <w:bCs/>
          <w:sz w:val="24"/>
          <w:szCs w:val="24"/>
        </w:rPr>
      </w:pPr>
    </w:p>
    <w:p w:rsidR="002C3A56" w:rsidRDefault="002C3A56" w:rsidP="00715FE5">
      <w:pPr>
        <w:autoSpaceDE w:val="0"/>
        <w:autoSpaceDN w:val="0"/>
        <w:adjustRightInd w:val="0"/>
        <w:spacing w:after="0" w:line="240" w:lineRule="auto"/>
        <w:jc w:val="center"/>
        <w:rPr>
          <w:rFonts w:ascii="Times New Roman" w:hAnsi="Times New Roman" w:cs="Times New Roman"/>
          <w:b/>
          <w:bCs/>
          <w:sz w:val="24"/>
          <w:szCs w:val="24"/>
        </w:rPr>
      </w:pPr>
    </w:p>
    <w:p w:rsidR="00715FE5" w:rsidRDefault="00715FE5" w:rsidP="00715FE5">
      <w:pPr>
        <w:autoSpaceDE w:val="0"/>
        <w:autoSpaceDN w:val="0"/>
        <w:adjustRightInd w:val="0"/>
        <w:spacing w:after="0" w:line="240" w:lineRule="auto"/>
        <w:jc w:val="center"/>
        <w:rPr>
          <w:rFonts w:ascii="Times New Roman" w:hAnsi="Times New Roman" w:cs="Times New Roman"/>
          <w:b/>
          <w:bCs/>
          <w:sz w:val="24"/>
          <w:szCs w:val="24"/>
        </w:rPr>
      </w:pPr>
      <w:r w:rsidRPr="00EE1466">
        <w:rPr>
          <w:rFonts w:ascii="Times New Roman" w:hAnsi="Times New Roman" w:cs="Times New Roman"/>
          <w:b/>
          <w:bCs/>
          <w:sz w:val="24"/>
          <w:szCs w:val="24"/>
        </w:rPr>
        <w:t>Д</w:t>
      </w:r>
      <w:r w:rsidR="006B2CA9">
        <w:rPr>
          <w:rFonts w:ascii="Times New Roman" w:hAnsi="Times New Roman" w:cs="Times New Roman"/>
          <w:b/>
          <w:bCs/>
          <w:sz w:val="24"/>
          <w:szCs w:val="24"/>
        </w:rPr>
        <w:t xml:space="preserve">иагностическая  работа по </w:t>
      </w:r>
      <w:r w:rsidRPr="00EE1466">
        <w:rPr>
          <w:rFonts w:ascii="Times New Roman" w:hAnsi="Times New Roman" w:cs="Times New Roman"/>
          <w:b/>
          <w:bCs/>
          <w:sz w:val="24"/>
          <w:szCs w:val="24"/>
        </w:rPr>
        <w:t>истории  8 класс</w:t>
      </w:r>
    </w:p>
    <w:p w:rsidR="00715FE5" w:rsidRPr="00EE1466" w:rsidRDefault="00715FE5" w:rsidP="00715FE5">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Вариант 1.</w:t>
      </w:r>
    </w:p>
    <w:tbl>
      <w:tblPr>
        <w:tblStyle w:val="a3"/>
        <w:tblW w:w="0" w:type="auto"/>
        <w:tblLook w:val="04A0" w:firstRow="1" w:lastRow="0" w:firstColumn="1" w:lastColumn="0" w:noHBand="0" w:noVBand="1"/>
      </w:tblPr>
      <w:tblGrid>
        <w:gridCol w:w="10682"/>
      </w:tblGrid>
      <w:tr w:rsidR="00715FE5" w:rsidRPr="00EE1466" w:rsidTr="00C93DE5">
        <w:tc>
          <w:tcPr>
            <w:tcW w:w="10682" w:type="dxa"/>
          </w:tcPr>
          <w:p w:rsidR="00715FE5" w:rsidRPr="00EE1466" w:rsidRDefault="00715FE5" w:rsidP="00C93DE5">
            <w:pPr>
              <w:autoSpaceDE w:val="0"/>
              <w:autoSpaceDN w:val="0"/>
              <w:adjustRightInd w:val="0"/>
              <w:rPr>
                <w:rFonts w:ascii="Times New Roman" w:hAnsi="Times New Roman" w:cs="Times New Roman"/>
                <w:b/>
                <w:bCs/>
                <w:sz w:val="24"/>
                <w:szCs w:val="24"/>
              </w:rPr>
            </w:pPr>
            <w:r>
              <w:rPr>
                <w:rFonts w:ascii="Times New Roman" w:hAnsi="Times New Roman" w:cs="Times New Roman"/>
                <w:b/>
                <w:bCs/>
                <w:i/>
                <w:iCs/>
                <w:sz w:val="24"/>
                <w:szCs w:val="24"/>
              </w:rPr>
              <w:t>При выполнении заданий 1–9</w:t>
            </w:r>
            <w:r w:rsidRPr="00EE1466">
              <w:rPr>
                <w:rFonts w:ascii="Times New Roman" w:hAnsi="Times New Roman" w:cs="Times New Roman"/>
                <w:b/>
                <w:bCs/>
                <w:i/>
                <w:iCs/>
                <w:sz w:val="24"/>
                <w:szCs w:val="24"/>
              </w:rPr>
              <w:t xml:space="preserve"> в поле ответа запишите одну цифру, которая</w:t>
            </w:r>
            <w:r>
              <w:rPr>
                <w:rFonts w:ascii="Times New Roman" w:hAnsi="Times New Roman" w:cs="Times New Roman"/>
                <w:b/>
                <w:bCs/>
                <w:i/>
                <w:iCs/>
                <w:sz w:val="24"/>
                <w:szCs w:val="24"/>
              </w:rPr>
              <w:t xml:space="preserve"> </w:t>
            </w:r>
            <w:r w:rsidRPr="00EE1466">
              <w:rPr>
                <w:rFonts w:ascii="Times New Roman" w:hAnsi="Times New Roman" w:cs="Times New Roman"/>
                <w:b/>
                <w:bCs/>
                <w:i/>
                <w:iCs/>
                <w:sz w:val="24"/>
                <w:szCs w:val="24"/>
              </w:rPr>
              <w:t>соответствует номеру правильного ответа.</w:t>
            </w:r>
          </w:p>
        </w:tc>
      </w:tr>
    </w:tbl>
    <w:p w:rsidR="00715FE5" w:rsidRPr="00EE1466" w:rsidRDefault="00715FE5" w:rsidP="00715FE5">
      <w:pPr>
        <w:autoSpaceDE w:val="0"/>
        <w:autoSpaceDN w:val="0"/>
        <w:adjustRightInd w:val="0"/>
        <w:spacing w:after="0" w:line="240" w:lineRule="atLeast"/>
        <w:rPr>
          <w:rFonts w:ascii="Times New Roman" w:hAnsi="Times New Roman" w:cs="Times New Roman"/>
          <w:b/>
          <w:sz w:val="24"/>
          <w:szCs w:val="24"/>
        </w:rPr>
      </w:pPr>
      <w:r>
        <w:rPr>
          <w:rFonts w:ascii="Times New Roman" w:hAnsi="Times New Roman" w:cs="Times New Roman"/>
          <w:sz w:val="24"/>
          <w:szCs w:val="24"/>
        </w:rPr>
        <w:t xml:space="preserve"> </w:t>
      </w:r>
      <w:r w:rsidRPr="00EE1466">
        <w:rPr>
          <w:rFonts w:ascii="Times New Roman" w:hAnsi="Times New Roman" w:cs="Times New Roman"/>
          <w:b/>
          <w:sz w:val="24"/>
          <w:szCs w:val="24"/>
        </w:rPr>
        <w:t>1.Укажите требование, за которое выступали чартисты.</w:t>
      </w:r>
    </w:p>
    <w:p w:rsidR="00715FE5" w:rsidRPr="00EE1466" w:rsidRDefault="00715FE5" w:rsidP="00715FE5">
      <w:pPr>
        <w:spacing w:line="240" w:lineRule="atLeast"/>
        <w:ind w:left="45"/>
        <w:rPr>
          <w:rFonts w:ascii="Times New Roman" w:hAnsi="Times New Roman" w:cs="Times New Roman"/>
          <w:sz w:val="24"/>
          <w:szCs w:val="24"/>
        </w:rPr>
      </w:pPr>
      <w:proofErr w:type="gramStart"/>
      <w:r>
        <w:rPr>
          <w:rFonts w:ascii="Times New Roman" w:hAnsi="Times New Roman" w:cs="Times New Roman"/>
          <w:sz w:val="24"/>
          <w:szCs w:val="24"/>
        </w:rPr>
        <w:t xml:space="preserve">1) </w:t>
      </w:r>
      <w:r w:rsidRPr="00EE1466">
        <w:rPr>
          <w:rFonts w:ascii="Times New Roman" w:hAnsi="Times New Roman" w:cs="Times New Roman"/>
          <w:sz w:val="24"/>
          <w:szCs w:val="24"/>
        </w:rPr>
        <w:t>создание парламента</w:t>
      </w:r>
      <w:r>
        <w:rPr>
          <w:rFonts w:ascii="Times New Roman" w:hAnsi="Times New Roman" w:cs="Times New Roman"/>
          <w:sz w:val="24"/>
          <w:szCs w:val="24"/>
        </w:rPr>
        <w:t xml:space="preserve">                                 2)</w:t>
      </w:r>
      <w:r w:rsidRPr="00EE1466">
        <w:rPr>
          <w:rFonts w:ascii="Times New Roman" w:hAnsi="Times New Roman" w:cs="Times New Roman"/>
          <w:sz w:val="24"/>
          <w:szCs w:val="24"/>
        </w:rPr>
        <w:t xml:space="preserve"> предоставление Канаде статуса доминиона </w:t>
      </w:r>
      <w:r>
        <w:rPr>
          <w:rFonts w:ascii="Times New Roman" w:hAnsi="Times New Roman" w:cs="Times New Roman"/>
          <w:sz w:val="24"/>
          <w:szCs w:val="24"/>
        </w:rPr>
        <w:t xml:space="preserve">                                           3)</w:t>
      </w:r>
      <w:r w:rsidRPr="00EE1466">
        <w:rPr>
          <w:rFonts w:ascii="Times New Roman" w:hAnsi="Times New Roman" w:cs="Times New Roman"/>
          <w:sz w:val="24"/>
          <w:szCs w:val="24"/>
        </w:rPr>
        <w:t xml:space="preserve"> проведение избирательной реформы   </w:t>
      </w:r>
      <w:r>
        <w:rPr>
          <w:rFonts w:ascii="Times New Roman" w:hAnsi="Times New Roman" w:cs="Times New Roman"/>
          <w:sz w:val="24"/>
          <w:szCs w:val="24"/>
        </w:rPr>
        <w:t xml:space="preserve">    4)</w:t>
      </w:r>
      <w:r w:rsidRPr="00EE1466">
        <w:rPr>
          <w:rFonts w:ascii="Times New Roman" w:hAnsi="Times New Roman" w:cs="Times New Roman"/>
          <w:sz w:val="24"/>
          <w:szCs w:val="24"/>
        </w:rPr>
        <w:t xml:space="preserve"> отказ от применения машин в производстве </w:t>
      </w:r>
      <w:r>
        <w:rPr>
          <w:rFonts w:ascii="Times New Roman" w:hAnsi="Times New Roman" w:cs="Times New Roman"/>
          <w:sz w:val="24"/>
          <w:szCs w:val="24"/>
        </w:rPr>
        <w:t xml:space="preserve">                                     </w:t>
      </w:r>
      <w:r w:rsidRPr="00FE70AD">
        <w:rPr>
          <w:rFonts w:ascii="Times New Roman" w:hAnsi="Times New Roman" w:cs="Times New Roman"/>
          <w:b/>
          <w:sz w:val="24"/>
          <w:szCs w:val="24"/>
        </w:rPr>
        <w:t>2.</w:t>
      </w:r>
      <w:r w:rsidRPr="00EE1466">
        <w:rPr>
          <w:rFonts w:ascii="Times New Roman" w:hAnsi="Times New Roman" w:cs="Times New Roman"/>
          <w:b/>
          <w:sz w:val="24"/>
          <w:szCs w:val="24"/>
        </w:rPr>
        <w:t>Что из перечисленного было одной из причин (предпосылок) революций 1848–1849 гг. в германских государствах?</w:t>
      </w:r>
      <w:r>
        <w:rPr>
          <w:rFonts w:ascii="Times New Roman" w:hAnsi="Times New Roman" w:cs="Times New Roman"/>
          <w:b/>
          <w:sz w:val="24"/>
          <w:szCs w:val="24"/>
        </w:rPr>
        <w:t xml:space="preserve">                                                                                                                                         </w:t>
      </w:r>
      <w:r w:rsidRPr="00EE1466">
        <w:rPr>
          <w:rFonts w:ascii="Times New Roman" w:hAnsi="Times New Roman" w:cs="Times New Roman"/>
          <w:sz w:val="24"/>
          <w:szCs w:val="24"/>
        </w:rPr>
        <w:t>1) разгон прусского Национального собрания</w:t>
      </w:r>
      <w:r>
        <w:rPr>
          <w:rFonts w:ascii="Times New Roman" w:hAnsi="Times New Roman" w:cs="Times New Roman"/>
          <w:sz w:val="24"/>
          <w:szCs w:val="24"/>
        </w:rPr>
        <w:t xml:space="preserve">                </w:t>
      </w:r>
      <w:r w:rsidRPr="00EE1466">
        <w:rPr>
          <w:rFonts w:ascii="Times New Roman" w:hAnsi="Times New Roman" w:cs="Times New Roman"/>
          <w:sz w:val="24"/>
          <w:szCs w:val="24"/>
        </w:rPr>
        <w:t>2) начало революции во Франции</w:t>
      </w:r>
      <w:r>
        <w:rPr>
          <w:rFonts w:ascii="Times New Roman" w:hAnsi="Times New Roman" w:cs="Times New Roman"/>
          <w:sz w:val="24"/>
          <w:szCs w:val="24"/>
        </w:rPr>
        <w:t xml:space="preserve">                                           3) </w:t>
      </w:r>
      <w:r w:rsidRPr="00EE1466">
        <w:rPr>
          <w:rFonts w:ascii="Times New Roman" w:hAnsi="Times New Roman" w:cs="Times New Roman"/>
          <w:sz w:val="24"/>
          <w:szCs w:val="24"/>
        </w:rPr>
        <w:t xml:space="preserve"> отказ короля Фридриха Вильгельма IV принять императорский титул от</w:t>
      </w:r>
      <w:r>
        <w:rPr>
          <w:rFonts w:ascii="Times New Roman" w:hAnsi="Times New Roman" w:cs="Times New Roman"/>
          <w:sz w:val="24"/>
          <w:szCs w:val="24"/>
        </w:rPr>
        <w:t xml:space="preserve"> </w:t>
      </w:r>
      <w:r w:rsidRPr="00EE1466">
        <w:rPr>
          <w:rFonts w:ascii="Times New Roman" w:hAnsi="Times New Roman" w:cs="Times New Roman"/>
          <w:sz w:val="24"/>
          <w:szCs w:val="24"/>
        </w:rPr>
        <w:t>Франкфуртского национального собрания</w:t>
      </w:r>
      <w:r>
        <w:rPr>
          <w:rFonts w:ascii="Times New Roman" w:hAnsi="Times New Roman" w:cs="Times New Roman"/>
          <w:sz w:val="24"/>
          <w:szCs w:val="24"/>
        </w:rPr>
        <w:t xml:space="preserve">                                                   </w:t>
      </w:r>
      <w:r w:rsidRPr="00EE1466">
        <w:rPr>
          <w:rFonts w:ascii="Times New Roman" w:hAnsi="Times New Roman" w:cs="Times New Roman"/>
          <w:sz w:val="24"/>
          <w:szCs w:val="24"/>
        </w:rPr>
        <w:t>4) австро-прусская война</w:t>
      </w:r>
      <w:proofErr w:type="gramEnd"/>
    </w:p>
    <w:p w:rsidR="00715FE5" w:rsidRPr="00B24846" w:rsidRDefault="00715FE5" w:rsidP="00715FE5">
      <w:pPr>
        <w:spacing w:line="240" w:lineRule="atLeast"/>
        <w:rPr>
          <w:rFonts w:ascii="Times New Roman" w:hAnsi="Times New Roman" w:cs="Times New Roman"/>
          <w:b/>
          <w:sz w:val="24"/>
          <w:szCs w:val="24"/>
        </w:rPr>
      </w:pPr>
      <w:r w:rsidRPr="00EE1466">
        <w:rPr>
          <w:rFonts w:ascii="Times New Roman" w:hAnsi="Times New Roman" w:cs="Times New Roman"/>
          <w:b/>
          <w:sz w:val="24"/>
          <w:szCs w:val="24"/>
        </w:rPr>
        <w:t xml:space="preserve">3. </w:t>
      </w:r>
      <w:proofErr w:type="gramStart"/>
      <w:r w:rsidRPr="00EE1466">
        <w:rPr>
          <w:rFonts w:ascii="Times New Roman" w:hAnsi="Times New Roman" w:cs="Times New Roman"/>
          <w:b/>
          <w:sz w:val="24"/>
          <w:szCs w:val="24"/>
        </w:rPr>
        <w:t xml:space="preserve">Что из перечисленного стало одним из последствий поражения армии Наполеона в кампаниях 1812–1814 гг.?                                                                                                                                                                            </w:t>
      </w:r>
      <w:r w:rsidRPr="00EE1466">
        <w:rPr>
          <w:rFonts w:ascii="Times New Roman" w:hAnsi="Times New Roman" w:cs="Times New Roman"/>
          <w:sz w:val="24"/>
          <w:szCs w:val="24"/>
        </w:rPr>
        <w:t xml:space="preserve">1) начало Великой Французской революции </w:t>
      </w:r>
      <w:r>
        <w:rPr>
          <w:rFonts w:ascii="Times New Roman" w:hAnsi="Times New Roman" w:cs="Times New Roman"/>
          <w:sz w:val="24"/>
          <w:szCs w:val="24"/>
        </w:rPr>
        <w:t xml:space="preserve">                                                                                                                </w:t>
      </w:r>
      <w:r w:rsidRPr="00EE1466">
        <w:rPr>
          <w:rFonts w:ascii="Times New Roman" w:hAnsi="Times New Roman" w:cs="Times New Roman"/>
          <w:sz w:val="24"/>
          <w:szCs w:val="24"/>
        </w:rPr>
        <w:t xml:space="preserve">2) свержение династии Бурбонов во Франции </w:t>
      </w:r>
      <w:r>
        <w:rPr>
          <w:rFonts w:ascii="Times New Roman" w:hAnsi="Times New Roman" w:cs="Times New Roman"/>
          <w:sz w:val="24"/>
          <w:szCs w:val="24"/>
        </w:rPr>
        <w:t xml:space="preserve">                                                                                                              </w:t>
      </w:r>
      <w:r w:rsidRPr="00EE1466">
        <w:rPr>
          <w:rFonts w:ascii="Times New Roman" w:hAnsi="Times New Roman" w:cs="Times New Roman"/>
          <w:sz w:val="24"/>
          <w:szCs w:val="24"/>
        </w:rPr>
        <w:t xml:space="preserve">3) присоединение России к системе мер Континентальной блокады </w:t>
      </w:r>
      <w:r>
        <w:rPr>
          <w:rFonts w:ascii="Times New Roman" w:hAnsi="Times New Roman" w:cs="Times New Roman"/>
          <w:sz w:val="24"/>
          <w:szCs w:val="24"/>
        </w:rPr>
        <w:t xml:space="preserve">                                                                            </w:t>
      </w:r>
      <w:r w:rsidRPr="00EE1466">
        <w:rPr>
          <w:rFonts w:ascii="Times New Roman" w:hAnsi="Times New Roman" w:cs="Times New Roman"/>
          <w:sz w:val="24"/>
          <w:szCs w:val="24"/>
        </w:rPr>
        <w:t xml:space="preserve">4) создание Священного </w:t>
      </w:r>
      <w:r>
        <w:rPr>
          <w:rFonts w:ascii="Times New Roman" w:hAnsi="Times New Roman" w:cs="Times New Roman"/>
          <w:sz w:val="24"/>
          <w:szCs w:val="24"/>
        </w:rPr>
        <w:t xml:space="preserve">союза                                                                                                                                  </w:t>
      </w:r>
      <w:r w:rsidRPr="00B24846">
        <w:rPr>
          <w:rFonts w:ascii="Times New Roman" w:hAnsi="Times New Roman" w:cs="Times New Roman"/>
          <w:b/>
          <w:sz w:val="24"/>
          <w:szCs w:val="24"/>
        </w:rPr>
        <w:t>4.</w:t>
      </w:r>
      <w:r>
        <w:rPr>
          <w:rFonts w:ascii="Times New Roman" w:hAnsi="Times New Roman" w:cs="Times New Roman"/>
          <w:b/>
          <w:sz w:val="24"/>
          <w:szCs w:val="24"/>
        </w:rPr>
        <w:t xml:space="preserve">Что </w:t>
      </w:r>
      <w:r w:rsidRPr="00EE1466">
        <w:rPr>
          <w:rFonts w:ascii="Times New Roman" w:hAnsi="Times New Roman" w:cs="Times New Roman"/>
          <w:b/>
          <w:sz w:val="24"/>
          <w:szCs w:val="24"/>
        </w:rPr>
        <w:t xml:space="preserve"> было одной из причин начала франко-прусской войны?</w:t>
      </w:r>
      <w:r>
        <w:rPr>
          <w:rFonts w:ascii="Times New Roman" w:hAnsi="Times New Roman" w:cs="Times New Roman"/>
          <w:b/>
          <w:sz w:val="24"/>
          <w:szCs w:val="24"/>
        </w:rPr>
        <w:t xml:space="preserve">                                                                       </w:t>
      </w:r>
      <w:r w:rsidRPr="00EE1466">
        <w:rPr>
          <w:rFonts w:ascii="Times New Roman" w:hAnsi="Times New Roman" w:cs="Times New Roman"/>
          <w:sz w:val="24"/>
          <w:szCs w:val="24"/>
        </w:rPr>
        <w:t>1) провозглашение Германской империи</w:t>
      </w:r>
      <w:r>
        <w:rPr>
          <w:rFonts w:ascii="Times New Roman" w:hAnsi="Times New Roman" w:cs="Times New Roman"/>
          <w:sz w:val="24"/>
          <w:szCs w:val="24"/>
        </w:rPr>
        <w:t xml:space="preserve">                                                                                                                           </w:t>
      </w:r>
      <w:r w:rsidRPr="00EE1466">
        <w:rPr>
          <w:rFonts w:ascii="Times New Roman" w:hAnsi="Times New Roman" w:cs="Times New Roman"/>
          <w:sz w:val="24"/>
          <w:szCs w:val="24"/>
        </w:rPr>
        <w:t>2) выборы в Парижскую коммуну</w:t>
      </w:r>
      <w:r>
        <w:rPr>
          <w:rFonts w:ascii="Times New Roman" w:hAnsi="Times New Roman" w:cs="Times New Roman"/>
          <w:sz w:val="24"/>
          <w:szCs w:val="24"/>
        </w:rPr>
        <w:t xml:space="preserve">                                                                                                                                  </w:t>
      </w:r>
      <w:r w:rsidRPr="00EE1466">
        <w:rPr>
          <w:rFonts w:ascii="Times New Roman" w:hAnsi="Times New Roman" w:cs="Times New Roman"/>
          <w:sz w:val="24"/>
          <w:szCs w:val="24"/>
        </w:rPr>
        <w:t>3) стремление Наполеона III упрочить</w:t>
      </w:r>
      <w:proofErr w:type="gramEnd"/>
      <w:r w:rsidRPr="00EE1466">
        <w:rPr>
          <w:rFonts w:ascii="Times New Roman" w:hAnsi="Times New Roman" w:cs="Times New Roman"/>
          <w:sz w:val="24"/>
          <w:szCs w:val="24"/>
        </w:rPr>
        <w:t xml:space="preserve"> своё положение во Франции</w:t>
      </w:r>
      <w:r>
        <w:rPr>
          <w:rFonts w:ascii="Times New Roman" w:hAnsi="Times New Roman" w:cs="Times New Roman"/>
          <w:sz w:val="24"/>
          <w:szCs w:val="24"/>
        </w:rPr>
        <w:t xml:space="preserve">                                                                                              </w:t>
      </w:r>
      <w:r w:rsidRPr="00EE1466">
        <w:rPr>
          <w:rFonts w:ascii="Times New Roman" w:hAnsi="Times New Roman" w:cs="Times New Roman"/>
          <w:sz w:val="24"/>
          <w:szCs w:val="24"/>
        </w:rPr>
        <w:t>4) начало революции во Франции</w:t>
      </w:r>
      <w:r>
        <w:rPr>
          <w:rFonts w:ascii="Times New Roman" w:hAnsi="Times New Roman" w:cs="Times New Roman"/>
          <w:sz w:val="24"/>
          <w:szCs w:val="24"/>
        </w:rPr>
        <w:t xml:space="preserve">                                                                                                                                      </w:t>
      </w:r>
      <w:r w:rsidRPr="00EE1466">
        <w:rPr>
          <w:rFonts w:ascii="Times New Roman" w:hAnsi="Times New Roman" w:cs="Times New Roman"/>
          <w:b/>
          <w:bCs/>
          <w:sz w:val="24"/>
          <w:szCs w:val="24"/>
        </w:rPr>
        <w:t xml:space="preserve"> </w:t>
      </w:r>
      <w:r w:rsidRPr="00B24846">
        <w:rPr>
          <w:rFonts w:ascii="Times New Roman" w:hAnsi="Times New Roman" w:cs="Times New Roman"/>
          <w:b/>
          <w:sz w:val="24"/>
          <w:szCs w:val="24"/>
        </w:rPr>
        <w:t>5.Прочтите отрывок из программного документа и укажите название участников движения, в</w:t>
      </w:r>
      <w:r>
        <w:rPr>
          <w:rFonts w:ascii="Times New Roman" w:hAnsi="Times New Roman" w:cs="Times New Roman"/>
          <w:b/>
          <w:sz w:val="24"/>
          <w:szCs w:val="24"/>
        </w:rPr>
        <w:t xml:space="preserve"> </w:t>
      </w:r>
      <w:r w:rsidRPr="00B24846">
        <w:rPr>
          <w:rFonts w:ascii="Times New Roman" w:hAnsi="Times New Roman" w:cs="Times New Roman"/>
          <w:b/>
          <w:sz w:val="24"/>
          <w:szCs w:val="24"/>
        </w:rPr>
        <w:t>рамках которого был разработан этот документ.</w:t>
      </w:r>
    </w:p>
    <w:p w:rsidR="00715FE5" w:rsidRPr="00EE1466" w:rsidRDefault="00715FE5" w:rsidP="00715FE5">
      <w:pPr>
        <w:autoSpaceDE w:val="0"/>
        <w:autoSpaceDN w:val="0"/>
        <w:adjustRightInd w:val="0"/>
        <w:spacing w:after="0" w:line="240" w:lineRule="auto"/>
        <w:rPr>
          <w:rFonts w:ascii="Times New Roman" w:hAnsi="Times New Roman" w:cs="Times New Roman"/>
          <w:sz w:val="24"/>
          <w:szCs w:val="24"/>
        </w:rPr>
      </w:pPr>
      <w:r w:rsidRPr="00EE1466">
        <w:rPr>
          <w:rFonts w:ascii="Times New Roman" w:hAnsi="Times New Roman" w:cs="Times New Roman"/>
          <w:sz w:val="24"/>
          <w:szCs w:val="24"/>
        </w:rPr>
        <w:t>«2. Цель этой ассоциации – добиться "радикальной реформы" палаты общин, другими</w:t>
      </w:r>
    </w:p>
    <w:p w:rsidR="00715FE5" w:rsidRPr="00EE1466" w:rsidRDefault="00715FE5" w:rsidP="00715FE5">
      <w:pPr>
        <w:autoSpaceDE w:val="0"/>
        <w:autoSpaceDN w:val="0"/>
        <w:adjustRightInd w:val="0"/>
        <w:spacing w:after="0" w:line="240" w:lineRule="auto"/>
        <w:rPr>
          <w:rFonts w:ascii="Times New Roman" w:hAnsi="Times New Roman" w:cs="Times New Roman"/>
          <w:sz w:val="24"/>
          <w:szCs w:val="24"/>
        </w:rPr>
      </w:pPr>
      <w:r w:rsidRPr="00EE1466">
        <w:rPr>
          <w:rFonts w:ascii="Times New Roman" w:hAnsi="Times New Roman" w:cs="Times New Roman"/>
          <w:sz w:val="24"/>
          <w:szCs w:val="24"/>
        </w:rPr>
        <w:t>словами – достижение правильного и полного представительства всего народа</w:t>
      </w:r>
    </w:p>
    <w:p w:rsidR="00715FE5" w:rsidRPr="00EE1466" w:rsidRDefault="00715FE5" w:rsidP="00715FE5">
      <w:pPr>
        <w:autoSpaceDE w:val="0"/>
        <w:autoSpaceDN w:val="0"/>
        <w:adjustRightInd w:val="0"/>
        <w:spacing w:after="0" w:line="240" w:lineRule="auto"/>
        <w:rPr>
          <w:rFonts w:ascii="Times New Roman" w:hAnsi="Times New Roman" w:cs="Times New Roman"/>
          <w:sz w:val="24"/>
          <w:szCs w:val="24"/>
        </w:rPr>
      </w:pPr>
      <w:r w:rsidRPr="00EE1466">
        <w:rPr>
          <w:rFonts w:ascii="Times New Roman" w:hAnsi="Times New Roman" w:cs="Times New Roman"/>
          <w:sz w:val="24"/>
          <w:szCs w:val="24"/>
        </w:rPr>
        <w:t>Великобритании и Ирландии.</w:t>
      </w:r>
    </w:p>
    <w:p w:rsidR="00715FE5" w:rsidRPr="00EE1466" w:rsidRDefault="00715FE5" w:rsidP="00715FE5">
      <w:pPr>
        <w:autoSpaceDE w:val="0"/>
        <w:autoSpaceDN w:val="0"/>
        <w:adjustRightInd w:val="0"/>
        <w:spacing w:after="0" w:line="240" w:lineRule="auto"/>
        <w:rPr>
          <w:rFonts w:ascii="Times New Roman" w:hAnsi="Times New Roman" w:cs="Times New Roman"/>
          <w:sz w:val="24"/>
          <w:szCs w:val="24"/>
        </w:rPr>
      </w:pPr>
      <w:r w:rsidRPr="00EE1466">
        <w:rPr>
          <w:rFonts w:ascii="Times New Roman" w:hAnsi="Times New Roman" w:cs="Times New Roman"/>
          <w:sz w:val="24"/>
          <w:szCs w:val="24"/>
        </w:rPr>
        <w:t xml:space="preserve">3. </w:t>
      </w:r>
      <w:proofErr w:type="gramStart"/>
      <w:r w:rsidRPr="00EE1466">
        <w:rPr>
          <w:rFonts w:ascii="Times New Roman" w:hAnsi="Times New Roman" w:cs="Times New Roman"/>
          <w:sz w:val="24"/>
          <w:szCs w:val="24"/>
        </w:rPr>
        <w:t>Руководящие принципы, которым должно удовлетворять это представительство, состоят в следующем: каждый взрослый мужчина в возрасте 21 года и старше, находящийся в здравом уме, получает право голосовать за парламентского кандидата; ежегодные выборы; подача голосов тайная; от парламентских кандидатов не требуется никакого имущественного ценза; члены парламента получают жалованье; всё королевство делится на равные избирательные  округа пропорционально числу избирателей».</w:t>
      </w:r>
      <w:proofErr w:type="gramEnd"/>
    </w:p>
    <w:p w:rsidR="00715FE5" w:rsidRPr="00EE1466" w:rsidRDefault="00715FE5" w:rsidP="00715FE5">
      <w:pPr>
        <w:autoSpaceDE w:val="0"/>
        <w:autoSpaceDN w:val="0"/>
        <w:adjustRightInd w:val="0"/>
        <w:spacing w:after="0" w:line="240" w:lineRule="auto"/>
        <w:rPr>
          <w:rFonts w:ascii="Times New Roman" w:hAnsi="Times New Roman" w:cs="Times New Roman"/>
          <w:sz w:val="24"/>
          <w:szCs w:val="24"/>
        </w:rPr>
      </w:pPr>
      <w:r w:rsidRPr="00EE1466">
        <w:rPr>
          <w:rFonts w:ascii="Times New Roman" w:hAnsi="Times New Roman" w:cs="Times New Roman"/>
          <w:sz w:val="24"/>
          <w:szCs w:val="24"/>
        </w:rPr>
        <w:t xml:space="preserve">1) коммунисты </w:t>
      </w:r>
      <w:r>
        <w:rPr>
          <w:rFonts w:ascii="Times New Roman" w:hAnsi="Times New Roman" w:cs="Times New Roman"/>
          <w:sz w:val="24"/>
          <w:szCs w:val="24"/>
        </w:rPr>
        <w:t xml:space="preserve">     </w:t>
      </w:r>
      <w:r w:rsidRPr="00EE1466">
        <w:rPr>
          <w:rFonts w:ascii="Times New Roman" w:hAnsi="Times New Roman" w:cs="Times New Roman"/>
          <w:sz w:val="24"/>
          <w:szCs w:val="24"/>
        </w:rPr>
        <w:t xml:space="preserve">2) тайпины </w:t>
      </w:r>
      <w:r>
        <w:rPr>
          <w:rFonts w:ascii="Times New Roman" w:hAnsi="Times New Roman" w:cs="Times New Roman"/>
          <w:sz w:val="24"/>
          <w:szCs w:val="24"/>
        </w:rPr>
        <w:t xml:space="preserve">        </w:t>
      </w:r>
      <w:r w:rsidRPr="00EE1466">
        <w:rPr>
          <w:rFonts w:ascii="Times New Roman" w:hAnsi="Times New Roman" w:cs="Times New Roman"/>
          <w:sz w:val="24"/>
          <w:szCs w:val="24"/>
        </w:rPr>
        <w:t xml:space="preserve">3) чартисты </w:t>
      </w:r>
      <w:r>
        <w:rPr>
          <w:rFonts w:ascii="Times New Roman" w:hAnsi="Times New Roman" w:cs="Times New Roman"/>
          <w:sz w:val="24"/>
          <w:szCs w:val="24"/>
        </w:rPr>
        <w:t xml:space="preserve">          </w:t>
      </w:r>
      <w:r w:rsidRPr="00EE1466">
        <w:rPr>
          <w:rFonts w:ascii="Times New Roman" w:hAnsi="Times New Roman" w:cs="Times New Roman"/>
          <w:sz w:val="24"/>
          <w:szCs w:val="24"/>
        </w:rPr>
        <w:t>4) карбонарии</w:t>
      </w:r>
    </w:p>
    <w:p w:rsidR="00715FE5" w:rsidRPr="00B24846" w:rsidRDefault="00715FE5" w:rsidP="00715FE5">
      <w:pPr>
        <w:autoSpaceDE w:val="0"/>
        <w:autoSpaceDN w:val="0"/>
        <w:adjustRightInd w:val="0"/>
        <w:spacing w:after="0" w:line="240" w:lineRule="auto"/>
        <w:rPr>
          <w:rFonts w:ascii="Times New Roman" w:hAnsi="Times New Roman" w:cs="Times New Roman"/>
          <w:b/>
          <w:sz w:val="24"/>
          <w:szCs w:val="24"/>
        </w:rPr>
      </w:pPr>
      <w:r w:rsidRPr="00B24846">
        <w:rPr>
          <w:rFonts w:ascii="Times New Roman" w:hAnsi="Times New Roman" w:cs="Times New Roman"/>
          <w:b/>
          <w:sz w:val="24"/>
          <w:szCs w:val="24"/>
        </w:rPr>
        <w:t>6.Какое из перечисленных событий произошло в период Гражданской войны в США?</w:t>
      </w:r>
    </w:p>
    <w:p w:rsidR="00715FE5" w:rsidRPr="00EE1466" w:rsidRDefault="00715FE5" w:rsidP="00715FE5">
      <w:pPr>
        <w:autoSpaceDE w:val="0"/>
        <w:autoSpaceDN w:val="0"/>
        <w:adjustRightInd w:val="0"/>
        <w:spacing w:after="0" w:line="240" w:lineRule="auto"/>
        <w:rPr>
          <w:rFonts w:ascii="Times New Roman" w:hAnsi="Times New Roman" w:cs="Times New Roman"/>
          <w:sz w:val="24"/>
          <w:szCs w:val="24"/>
        </w:rPr>
      </w:pPr>
      <w:r w:rsidRPr="00EE1466">
        <w:rPr>
          <w:rFonts w:ascii="Times New Roman" w:hAnsi="Times New Roman" w:cs="Times New Roman"/>
          <w:sz w:val="24"/>
          <w:szCs w:val="24"/>
        </w:rPr>
        <w:t>1) принятие закона</w:t>
      </w:r>
      <w:r>
        <w:rPr>
          <w:rFonts w:ascii="Times New Roman" w:hAnsi="Times New Roman" w:cs="Times New Roman"/>
          <w:sz w:val="24"/>
          <w:szCs w:val="24"/>
        </w:rPr>
        <w:t xml:space="preserve"> </w:t>
      </w:r>
      <w:r w:rsidRPr="00EE1466">
        <w:rPr>
          <w:rFonts w:ascii="Times New Roman" w:hAnsi="Times New Roman" w:cs="Times New Roman"/>
          <w:sz w:val="24"/>
          <w:szCs w:val="24"/>
        </w:rPr>
        <w:t>Шермана</w:t>
      </w:r>
      <w:r>
        <w:rPr>
          <w:rFonts w:ascii="Times New Roman" w:hAnsi="Times New Roman" w:cs="Times New Roman"/>
          <w:sz w:val="24"/>
          <w:szCs w:val="24"/>
        </w:rPr>
        <w:t xml:space="preserve">                  </w:t>
      </w:r>
      <w:r w:rsidRPr="00EE1466">
        <w:rPr>
          <w:rFonts w:ascii="Times New Roman" w:hAnsi="Times New Roman" w:cs="Times New Roman"/>
          <w:sz w:val="24"/>
          <w:szCs w:val="24"/>
        </w:rPr>
        <w:t>2) принятие закона о гомстедах</w:t>
      </w:r>
    </w:p>
    <w:p w:rsidR="00715FE5" w:rsidRPr="00EE1466" w:rsidRDefault="00715FE5" w:rsidP="00715FE5">
      <w:pPr>
        <w:autoSpaceDE w:val="0"/>
        <w:autoSpaceDN w:val="0"/>
        <w:adjustRightInd w:val="0"/>
        <w:spacing w:after="0" w:line="240" w:lineRule="auto"/>
        <w:rPr>
          <w:rFonts w:ascii="Times New Roman" w:hAnsi="Times New Roman" w:cs="Times New Roman"/>
          <w:sz w:val="24"/>
          <w:szCs w:val="24"/>
        </w:rPr>
      </w:pPr>
      <w:r w:rsidRPr="00EE1466">
        <w:rPr>
          <w:rFonts w:ascii="Times New Roman" w:hAnsi="Times New Roman" w:cs="Times New Roman"/>
          <w:sz w:val="24"/>
          <w:szCs w:val="24"/>
        </w:rPr>
        <w:t>3) восстание Джона Брауна</w:t>
      </w:r>
      <w:r>
        <w:rPr>
          <w:rFonts w:ascii="Times New Roman" w:hAnsi="Times New Roman" w:cs="Times New Roman"/>
          <w:sz w:val="24"/>
          <w:szCs w:val="24"/>
        </w:rPr>
        <w:t xml:space="preserve">                    </w:t>
      </w:r>
      <w:r w:rsidRPr="00EE1466">
        <w:rPr>
          <w:rFonts w:ascii="Times New Roman" w:hAnsi="Times New Roman" w:cs="Times New Roman"/>
          <w:sz w:val="24"/>
          <w:szCs w:val="24"/>
        </w:rPr>
        <w:t>4) восстание Ната Тёрнера</w:t>
      </w:r>
    </w:p>
    <w:p w:rsidR="00715FE5" w:rsidRPr="00B24846" w:rsidRDefault="00715FE5" w:rsidP="00715FE5">
      <w:pPr>
        <w:autoSpaceDE w:val="0"/>
        <w:autoSpaceDN w:val="0"/>
        <w:adjustRightInd w:val="0"/>
        <w:spacing w:after="0" w:line="240" w:lineRule="auto"/>
        <w:rPr>
          <w:rFonts w:ascii="Times New Roman" w:hAnsi="Times New Roman" w:cs="Times New Roman"/>
          <w:b/>
          <w:sz w:val="24"/>
          <w:szCs w:val="24"/>
        </w:rPr>
      </w:pPr>
      <w:r w:rsidRPr="00B24846">
        <w:rPr>
          <w:rFonts w:ascii="Times New Roman" w:hAnsi="Times New Roman" w:cs="Times New Roman"/>
          <w:b/>
          <w:sz w:val="24"/>
          <w:szCs w:val="24"/>
        </w:rPr>
        <w:t>7.Что стало одним из последствий провозглашения доктрины Монро?</w:t>
      </w:r>
    </w:p>
    <w:p w:rsidR="00715FE5" w:rsidRPr="00EE1466" w:rsidRDefault="00715FE5" w:rsidP="00715FE5">
      <w:pPr>
        <w:autoSpaceDE w:val="0"/>
        <w:autoSpaceDN w:val="0"/>
        <w:adjustRightInd w:val="0"/>
        <w:spacing w:after="0" w:line="240" w:lineRule="auto"/>
        <w:rPr>
          <w:rFonts w:ascii="Times New Roman" w:hAnsi="Times New Roman" w:cs="Times New Roman"/>
          <w:sz w:val="24"/>
          <w:szCs w:val="24"/>
        </w:rPr>
      </w:pPr>
      <w:r w:rsidRPr="00EE1466">
        <w:rPr>
          <w:rFonts w:ascii="Times New Roman" w:hAnsi="Times New Roman" w:cs="Times New Roman"/>
          <w:sz w:val="24"/>
          <w:szCs w:val="24"/>
        </w:rPr>
        <w:t>1) расширение территории США</w:t>
      </w:r>
      <w:r>
        <w:rPr>
          <w:rFonts w:ascii="Times New Roman" w:hAnsi="Times New Roman" w:cs="Times New Roman"/>
          <w:sz w:val="24"/>
          <w:szCs w:val="24"/>
        </w:rPr>
        <w:t xml:space="preserve">                   </w:t>
      </w:r>
      <w:r w:rsidRPr="00EE1466">
        <w:rPr>
          <w:rFonts w:ascii="Times New Roman" w:hAnsi="Times New Roman" w:cs="Times New Roman"/>
          <w:sz w:val="24"/>
          <w:szCs w:val="24"/>
        </w:rPr>
        <w:t>2) начало войны за независимость США</w:t>
      </w:r>
    </w:p>
    <w:p w:rsidR="00715FE5" w:rsidRPr="00EE1466" w:rsidRDefault="00715FE5" w:rsidP="00715FE5">
      <w:pPr>
        <w:autoSpaceDE w:val="0"/>
        <w:autoSpaceDN w:val="0"/>
        <w:adjustRightInd w:val="0"/>
        <w:spacing w:after="0" w:line="240" w:lineRule="auto"/>
        <w:rPr>
          <w:rFonts w:ascii="Times New Roman" w:hAnsi="Times New Roman" w:cs="Times New Roman"/>
          <w:sz w:val="24"/>
          <w:szCs w:val="24"/>
        </w:rPr>
      </w:pPr>
      <w:r w:rsidRPr="00EE1466">
        <w:rPr>
          <w:rFonts w:ascii="Times New Roman" w:hAnsi="Times New Roman" w:cs="Times New Roman"/>
          <w:sz w:val="24"/>
          <w:szCs w:val="24"/>
        </w:rPr>
        <w:t>3) начало ввоза из Африки в США рабов</w:t>
      </w:r>
      <w:r>
        <w:rPr>
          <w:rFonts w:ascii="Times New Roman" w:hAnsi="Times New Roman" w:cs="Times New Roman"/>
          <w:sz w:val="24"/>
          <w:szCs w:val="24"/>
        </w:rPr>
        <w:t xml:space="preserve">      </w:t>
      </w:r>
      <w:r w:rsidRPr="00EE1466">
        <w:rPr>
          <w:rFonts w:ascii="Times New Roman" w:hAnsi="Times New Roman" w:cs="Times New Roman"/>
          <w:sz w:val="24"/>
          <w:szCs w:val="24"/>
        </w:rPr>
        <w:t>4) выборы первого президента США</w:t>
      </w:r>
    </w:p>
    <w:p w:rsidR="00715FE5" w:rsidRPr="00B24846" w:rsidRDefault="00715FE5" w:rsidP="00715FE5">
      <w:pPr>
        <w:autoSpaceDE w:val="0"/>
        <w:autoSpaceDN w:val="0"/>
        <w:adjustRightInd w:val="0"/>
        <w:spacing w:after="0" w:line="240" w:lineRule="auto"/>
        <w:rPr>
          <w:rFonts w:ascii="Times New Roman" w:hAnsi="Times New Roman" w:cs="Times New Roman"/>
          <w:b/>
          <w:sz w:val="24"/>
          <w:szCs w:val="24"/>
        </w:rPr>
      </w:pPr>
      <w:r w:rsidRPr="00B24846">
        <w:rPr>
          <w:rFonts w:ascii="Times New Roman" w:hAnsi="Times New Roman" w:cs="Times New Roman"/>
          <w:b/>
          <w:sz w:val="24"/>
          <w:szCs w:val="24"/>
        </w:rPr>
        <w:t>8.Прочтите отрывок из заявления президента США и назовите этого президента.</w:t>
      </w:r>
    </w:p>
    <w:p w:rsidR="00715FE5" w:rsidRPr="00EE1466" w:rsidRDefault="00715FE5" w:rsidP="00715FE5">
      <w:pPr>
        <w:autoSpaceDE w:val="0"/>
        <w:autoSpaceDN w:val="0"/>
        <w:adjustRightInd w:val="0"/>
        <w:spacing w:after="0" w:line="240" w:lineRule="auto"/>
        <w:rPr>
          <w:rFonts w:ascii="Times New Roman" w:hAnsi="Times New Roman" w:cs="Times New Roman"/>
          <w:sz w:val="24"/>
          <w:szCs w:val="24"/>
        </w:rPr>
      </w:pPr>
      <w:r w:rsidRPr="00EE1466">
        <w:rPr>
          <w:rFonts w:ascii="Times New Roman" w:hAnsi="Times New Roman" w:cs="Times New Roman"/>
          <w:sz w:val="24"/>
          <w:szCs w:val="24"/>
        </w:rPr>
        <w:t>«И на основании предоставленных мне полномочий и в силу указанных выше причин я</w:t>
      </w:r>
    </w:p>
    <w:p w:rsidR="00715FE5" w:rsidRPr="00EE1466" w:rsidRDefault="00715FE5" w:rsidP="00715FE5">
      <w:pPr>
        <w:autoSpaceDE w:val="0"/>
        <w:autoSpaceDN w:val="0"/>
        <w:adjustRightInd w:val="0"/>
        <w:spacing w:after="0" w:line="240" w:lineRule="auto"/>
        <w:rPr>
          <w:rFonts w:ascii="Times New Roman" w:hAnsi="Times New Roman" w:cs="Times New Roman"/>
          <w:sz w:val="24"/>
          <w:szCs w:val="24"/>
        </w:rPr>
      </w:pPr>
      <w:r w:rsidRPr="00EE1466">
        <w:rPr>
          <w:rFonts w:ascii="Times New Roman" w:hAnsi="Times New Roman" w:cs="Times New Roman"/>
          <w:sz w:val="24"/>
          <w:szCs w:val="24"/>
        </w:rPr>
        <w:t xml:space="preserve">приказываю и отныне объявляю свободными всех лиц, содержащихся как рабы </w:t>
      </w:r>
      <w:proofErr w:type="gramStart"/>
      <w:r w:rsidRPr="00EE1466">
        <w:rPr>
          <w:rFonts w:ascii="Times New Roman" w:hAnsi="Times New Roman" w:cs="Times New Roman"/>
          <w:sz w:val="24"/>
          <w:szCs w:val="24"/>
        </w:rPr>
        <w:t>в</w:t>
      </w:r>
      <w:proofErr w:type="gramEnd"/>
      <w:r w:rsidRPr="00EE1466">
        <w:rPr>
          <w:rFonts w:ascii="Times New Roman" w:hAnsi="Times New Roman" w:cs="Times New Roman"/>
          <w:sz w:val="24"/>
          <w:szCs w:val="24"/>
        </w:rPr>
        <w:t xml:space="preserve"> указанных</w:t>
      </w:r>
    </w:p>
    <w:p w:rsidR="00715FE5" w:rsidRPr="00EE1466" w:rsidRDefault="00715FE5" w:rsidP="00715FE5">
      <w:pPr>
        <w:autoSpaceDE w:val="0"/>
        <w:autoSpaceDN w:val="0"/>
        <w:adjustRightInd w:val="0"/>
        <w:spacing w:after="0" w:line="240" w:lineRule="auto"/>
        <w:rPr>
          <w:rFonts w:ascii="Times New Roman" w:hAnsi="Times New Roman" w:cs="Times New Roman"/>
          <w:sz w:val="24"/>
          <w:szCs w:val="24"/>
        </w:rPr>
      </w:pPr>
      <w:proofErr w:type="gramStart"/>
      <w:r w:rsidRPr="00EE1466">
        <w:rPr>
          <w:rFonts w:ascii="Times New Roman" w:hAnsi="Times New Roman" w:cs="Times New Roman"/>
          <w:sz w:val="24"/>
          <w:szCs w:val="24"/>
        </w:rPr>
        <w:t>штатах</w:t>
      </w:r>
      <w:proofErr w:type="gramEnd"/>
      <w:r w:rsidRPr="00EE1466">
        <w:rPr>
          <w:rFonts w:ascii="Times New Roman" w:hAnsi="Times New Roman" w:cs="Times New Roman"/>
          <w:sz w:val="24"/>
          <w:szCs w:val="24"/>
        </w:rPr>
        <w:t xml:space="preserve"> и их частях, и заявляю, что исполнительная власть Соединённых Штатов, включая её военные и военно-морские органы, будет признавать свободу указанных лиц и содействовать ей».</w:t>
      </w:r>
    </w:p>
    <w:p w:rsidR="00715FE5" w:rsidRPr="00EE1466" w:rsidRDefault="00715FE5" w:rsidP="00715FE5">
      <w:pPr>
        <w:autoSpaceDE w:val="0"/>
        <w:autoSpaceDN w:val="0"/>
        <w:adjustRightInd w:val="0"/>
        <w:spacing w:after="0" w:line="240" w:lineRule="auto"/>
        <w:rPr>
          <w:rFonts w:ascii="Times New Roman" w:hAnsi="Times New Roman" w:cs="Times New Roman"/>
          <w:sz w:val="24"/>
          <w:szCs w:val="24"/>
        </w:rPr>
      </w:pPr>
      <w:r w:rsidRPr="00EE1466">
        <w:rPr>
          <w:rFonts w:ascii="Times New Roman" w:hAnsi="Times New Roman" w:cs="Times New Roman"/>
          <w:sz w:val="24"/>
          <w:szCs w:val="24"/>
        </w:rPr>
        <w:t>1) Авраам Линкольн</w:t>
      </w:r>
      <w:r>
        <w:rPr>
          <w:rFonts w:ascii="Times New Roman" w:hAnsi="Times New Roman" w:cs="Times New Roman"/>
          <w:sz w:val="24"/>
          <w:szCs w:val="24"/>
        </w:rPr>
        <w:t xml:space="preserve">   </w:t>
      </w:r>
      <w:r w:rsidRPr="00EE1466">
        <w:rPr>
          <w:rFonts w:ascii="Times New Roman" w:hAnsi="Times New Roman" w:cs="Times New Roman"/>
          <w:sz w:val="24"/>
          <w:szCs w:val="24"/>
        </w:rPr>
        <w:t>2) Джеймс Монро</w:t>
      </w:r>
      <w:r>
        <w:rPr>
          <w:rFonts w:ascii="Times New Roman" w:hAnsi="Times New Roman" w:cs="Times New Roman"/>
          <w:sz w:val="24"/>
          <w:szCs w:val="24"/>
        </w:rPr>
        <w:t xml:space="preserve">   </w:t>
      </w:r>
      <w:r w:rsidRPr="00EE1466">
        <w:rPr>
          <w:rFonts w:ascii="Times New Roman" w:hAnsi="Times New Roman" w:cs="Times New Roman"/>
          <w:sz w:val="24"/>
          <w:szCs w:val="24"/>
        </w:rPr>
        <w:t>3) Улисс Симпсон Грант</w:t>
      </w:r>
      <w:r>
        <w:rPr>
          <w:rFonts w:ascii="Times New Roman" w:hAnsi="Times New Roman" w:cs="Times New Roman"/>
          <w:sz w:val="24"/>
          <w:szCs w:val="24"/>
        </w:rPr>
        <w:t xml:space="preserve">    4</w:t>
      </w:r>
      <w:r w:rsidRPr="00EE1466">
        <w:rPr>
          <w:rFonts w:ascii="Times New Roman" w:hAnsi="Times New Roman" w:cs="Times New Roman"/>
          <w:sz w:val="24"/>
          <w:szCs w:val="24"/>
        </w:rPr>
        <w:t>) Эндрю Джонсон</w:t>
      </w:r>
    </w:p>
    <w:p w:rsidR="00715FE5" w:rsidRPr="00946F39" w:rsidRDefault="00715FE5" w:rsidP="00715FE5">
      <w:pPr>
        <w:autoSpaceDE w:val="0"/>
        <w:autoSpaceDN w:val="0"/>
        <w:adjustRightInd w:val="0"/>
        <w:spacing w:after="0" w:line="240" w:lineRule="auto"/>
        <w:rPr>
          <w:rFonts w:ascii="Times New Roman" w:hAnsi="Times New Roman" w:cs="Times New Roman"/>
          <w:b/>
          <w:sz w:val="24"/>
          <w:szCs w:val="24"/>
        </w:rPr>
      </w:pPr>
      <w:r w:rsidRPr="00946F39">
        <w:rPr>
          <w:rFonts w:ascii="Times New Roman" w:hAnsi="Times New Roman" w:cs="Times New Roman"/>
          <w:b/>
          <w:sz w:val="24"/>
          <w:szCs w:val="24"/>
        </w:rPr>
        <w:t>9.Укажите десятилетие, когда произошло восстание сипаев в Индии.</w:t>
      </w:r>
    </w:p>
    <w:p w:rsidR="00715FE5" w:rsidRDefault="00715FE5" w:rsidP="00715FE5">
      <w:pPr>
        <w:autoSpaceDE w:val="0"/>
        <w:autoSpaceDN w:val="0"/>
        <w:adjustRightInd w:val="0"/>
        <w:spacing w:after="0" w:line="240" w:lineRule="auto"/>
        <w:rPr>
          <w:rFonts w:ascii="Times New Roman" w:hAnsi="Times New Roman" w:cs="Times New Roman"/>
          <w:sz w:val="24"/>
          <w:szCs w:val="24"/>
        </w:rPr>
      </w:pPr>
      <w:r w:rsidRPr="00EE1466">
        <w:rPr>
          <w:rFonts w:ascii="Times New Roman" w:hAnsi="Times New Roman" w:cs="Times New Roman"/>
          <w:sz w:val="24"/>
          <w:szCs w:val="24"/>
        </w:rPr>
        <w:t>1) 1820-е гг.</w:t>
      </w:r>
      <w:r>
        <w:rPr>
          <w:rFonts w:ascii="Times New Roman" w:hAnsi="Times New Roman" w:cs="Times New Roman"/>
          <w:sz w:val="24"/>
          <w:szCs w:val="24"/>
        </w:rPr>
        <w:t xml:space="preserve">  </w:t>
      </w:r>
      <w:r w:rsidRPr="00EE1466">
        <w:rPr>
          <w:rFonts w:ascii="Times New Roman" w:hAnsi="Times New Roman" w:cs="Times New Roman"/>
          <w:sz w:val="24"/>
          <w:szCs w:val="24"/>
        </w:rPr>
        <w:t>2) 1830-е гг.</w:t>
      </w:r>
      <w:r>
        <w:rPr>
          <w:rFonts w:ascii="Times New Roman" w:hAnsi="Times New Roman" w:cs="Times New Roman"/>
          <w:sz w:val="24"/>
          <w:szCs w:val="24"/>
        </w:rPr>
        <w:t xml:space="preserve">  </w:t>
      </w:r>
      <w:r w:rsidRPr="00EE1466">
        <w:rPr>
          <w:rFonts w:ascii="Times New Roman" w:hAnsi="Times New Roman" w:cs="Times New Roman"/>
          <w:sz w:val="24"/>
          <w:szCs w:val="24"/>
        </w:rPr>
        <w:t>3) 1840-е гг.</w:t>
      </w:r>
      <w:r>
        <w:rPr>
          <w:rFonts w:ascii="Times New Roman" w:hAnsi="Times New Roman" w:cs="Times New Roman"/>
          <w:sz w:val="24"/>
          <w:szCs w:val="24"/>
        </w:rPr>
        <w:t xml:space="preserve">  </w:t>
      </w:r>
      <w:r w:rsidRPr="00EE1466">
        <w:rPr>
          <w:rFonts w:ascii="Times New Roman" w:hAnsi="Times New Roman" w:cs="Times New Roman"/>
          <w:sz w:val="24"/>
          <w:szCs w:val="24"/>
        </w:rPr>
        <w:t>4) 1850-е гг.</w:t>
      </w:r>
    </w:p>
    <w:tbl>
      <w:tblPr>
        <w:tblStyle w:val="a3"/>
        <w:tblW w:w="0" w:type="auto"/>
        <w:tblLook w:val="04A0" w:firstRow="1" w:lastRow="0" w:firstColumn="1" w:lastColumn="0" w:noHBand="0" w:noVBand="1"/>
      </w:tblPr>
      <w:tblGrid>
        <w:gridCol w:w="9606"/>
      </w:tblGrid>
      <w:tr w:rsidR="00715FE5" w:rsidTr="00C93DE5">
        <w:tc>
          <w:tcPr>
            <w:tcW w:w="9606" w:type="dxa"/>
          </w:tcPr>
          <w:p w:rsidR="00715FE5" w:rsidRDefault="00715FE5" w:rsidP="00C93DE5">
            <w:pPr>
              <w:rPr>
                <w:rFonts w:ascii="Times New Roman" w:hAnsi="Times New Roman" w:cs="Times New Roman"/>
                <w:sz w:val="24"/>
                <w:szCs w:val="24"/>
              </w:rPr>
            </w:pPr>
            <w:r>
              <w:rPr>
                <w:rFonts w:ascii="Times New Roman" w:hAnsi="Times New Roman" w:cs="Times New Roman"/>
                <w:b/>
                <w:i/>
                <w:sz w:val="24"/>
                <w:szCs w:val="24"/>
              </w:rPr>
              <w:lastRenderedPageBreak/>
              <w:t>При выполнении заданий 10</w:t>
            </w:r>
            <w:r w:rsidRPr="00AA370D">
              <w:rPr>
                <w:rFonts w:ascii="Times New Roman" w:hAnsi="Times New Roman" w:cs="Times New Roman"/>
                <w:b/>
                <w:i/>
                <w:sz w:val="24"/>
                <w:szCs w:val="24"/>
              </w:rPr>
              <w:t>–15 запишите ответ так, как указано в тексте задания</w:t>
            </w:r>
            <w:r w:rsidRPr="00AA370D">
              <w:rPr>
                <w:rFonts w:ascii="Times New Roman" w:hAnsi="Times New Roman" w:cs="Times New Roman"/>
                <w:sz w:val="24"/>
                <w:szCs w:val="24"/>
              </w:rPr>
              <w:t>.</w:t>
            </w:r>
          </w:p>
        </w:tc>
      </w:tr>
    </w:tbl>
    <w:p w:rsidR="00715FE5" w:rsidRPr="00B24846" w:rsidRDefault="00715FE5" w:rsidP="00715FE5">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10</w:t>
      </w:r>
      <w:r w:rsidRPr="00B24846">
        <w:rPr>
          <w:rFonts w:ascii="Times New Roman" w:hAnsi="Times New Roman" w:cs="Times New Roman"/>
          <w:b/>
          <w:sz w:val="24"/>
          <w:szCs w:val="24"/>
        </w:rPr>
        <w:t>.Расположите в хронологическом порядке следующие события. Укажите ответ в виде</w:t>
      </w:r>
      <w:r>
        <w:rPr>
          <w:rFonts w:ascii="Times New Roman" w:hAnsi="Times New Roman" w:cs="Times New Roman"/>
          <w:b/>
          <w:sz w:val="24"/>
          <w:szCs w:val="24"/>
        </w:rPr>
        <w:t xml:space="preserve"> </w:t>
      </w:r>
      <w:r w:rsidRPr="00B24846">
        <w:rPr>
          <w:rFonts w:ascii="Times New Roman" w:hAnsi="Times New Roman" w:cs="Times New Roman"/>
          <w:b/>
          <w:sz w:val="24"/>
          <w:szCs w:val="24"/>
        </w:rPr>
        <w:t>последовательности цифр выбранных элементов.</w:t>
      </w:r>
    </w:p>
    <w:p w:rsidR="00715FE5" w:rsidRPr="00EE1466" w:rsidRDefault="00715FE5" w:rsidP="00715FE5">
      <w:pPr>
        <w:autoSpaceDE w:val="0"/>
        <w:autoSpaceDN w:val="0"/>
        <w:adjustRightInd w:val="0"/>
        <w:spacing w:after="0" w:line="240" w:lineRule="auto"/>
        <w:rPr>
          <w:rFonts w:ascii="Times New Roman" w:hAnsi="Times New Roman" w:cs="Times New Roman"/>
          <w:sz w:val="24"/>
          <w:szCs w:val="24"/>
        </w:rPr>
      </w:pPr>
      <w:r w:rsidRPr="00EE1466">
        <w:rPr>
          <w:rFonts w:ascii="Times New Roman" w:hAnsi="Times New Roman" w:cs="Times New Roman"/>
          <w:sz w:val="24"/>
          <w:szCs w:val="24"/>
        </w:rPr>
        <w:t>1) установление Второй республики во Франции</w:t>
      </w:r>
    </w:p>
    <w:p w:rsidR="00715FE5" w:rsidRPr="00EE1466" w:rsidRDefault="00715FE5" w:rsidP="00715FE5">
      <w:pPr>
        <w:autoSpaceDE w:val="0"/>
        <w:autoSpaceDN w:val="0"/>
        <w:adjustRightInd w:val="0"/>
        <w:spacing w:after="0" w:line="240" w:lineRule="auto"/>
        <w:rPr>
          <w:rFonts w:ascii="Times New Roman" w:hAnsi="Times New Roman" w:cs="Times New Roman"/>
          <w:sz w:val="24"/>
          <w:szCs w:val="24"/>
        </w:rPr>
      </w:pPr>
      <w:r w:rsidRPr="00EE1466">
        <w:rPr>
          <w:rFonts w:ascii="Times New Roman" w:hAnsi="Times New Roman" w:cs="Times New Roman"/>
          <w:sz w:val="24"/>
          <w:szCs w:val="24"/>
        </w:rPr>
        <w:t>2) преобразование Австрийской империи в двуединую монархию Австро-Венгрию</w:t>
      </w:r>
    </w:p>
    <w:p w:rsidR="00715FE5" w:rsidRDefault="00715FE5" w:rsidP="00715FE5">
      <w:pPr>
        <w:autoSpaceDE w:val="0"/>
        <w:autoSpaceDN w:val="0"/>
        <w:adjustRightInd w:val="0"/>
        <w:spacing w:after="0" w:line="240" w:lineRule="auto"/>
        <w:rPr>
          <w:rFonts w:ascii="Times New Roman" w:hAnsi="Times New Roman" w:cs="Times New Roman"/>
          <w:sz w:val="24"/>
          <w:szCs w:val="24"/>
        </w:rPr>
      </w:pPr>
      <w:r w:rsidRPr="00EE1466">
        <w:rPr>
          <w:rFonts w:ascii="Times New Roman" w:hAnsi="Times New Roman" w:cs="Times New Roman"/>
          <w:sz w:val="24"/>
          <w:szCs w:val="24"/>
        </w:rPr>
        <w:t>3) создание Германского союза</w:t>
      </w:r>
    </w:p>
    <w:p w:rsidR="00715FE5" w:rsidRPr="00EE1466" w:rsidRDefault="00715FE5" w:rsidP="00715FE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Ответ:</w:t>
      </w:r>
    </w:p>
    <w:tbl>
      <w:tblPr>
        <w:tblStyle w:val="1"/>
        <w:tblW w:w="0" w:type="auto"/>
        <w:tblInd w:w="1242" w:type="dxa"/>
        <w:tblLook w:val="04A0" w:firstRow="1" w:lastRow="0" w:firstColumn="1" w:lastColumn="0" w:noHBand="0" w:noVBand="1"/>
      </w:tblPr>
      <w:tblGrid>
        <w:gridCol w:w="567"/>
        <w:gridCol w:w="567"/>
        <w:gridCol w:w="567"/>
      </w:tblGrid>
      <w:tr w:rsidR="00715FE5" w:rsidRPr="002C01EA" w:rsidTr="00C93DE5">
        <w:tc>
          <w:tcPr>
            <w:tcW w:w="567" w:type="dxa"/>
          </w:tcPr>
          <w:p w:rsidR="00715FE5" w:rsidRPr="002C01EA" w:rsidRDefault="00715FE5" w:rsidP="00C93DE5">
            <w:pPr>
              <w:autoSpaceDE w:val="0"/>
              <w:autoSpaceDN w:val="0"/>
              <w:adjustRightInd w:val="0"/>
              <w:rPr>
                <w:rFonts w:ascii="Times New Roman" w:hAnsi="Times New Roman" w:cs="Times New Roman"/>
                <w:sz w:val="24"/>
                <w:szCs w:val="24"/>
              </w:rPr>
            </w:pPr>
          </w:p>
        </w:tc>
        <w:tc>
          <w:tcPr>
            <w:tcW w:w="567" w:type="dxa"/>
          </w:tcPr>
          <w:p w:rsidR="00715FE5" w:rsidRPr="002C01EA" w:rsidRDefault="00715FE5" w:rsidP="00C93DE5">
            <w:pPr>
              <w:autoSpaceDE w:val="0"/>
              <w:autoSpaceDN w:val="0"/>
              <w:adjustRightInd w:val="0"/>
              <w:rPr>
                <w:rFonts w:ascii="Times New Roman" w:hAnsi="Times New Roman" w:cs="Times New Roman"/>
                <w:sz w:val="24"/>
                <w:szCs w:val="24"/>
              </w:rPr>
            </w:pPr>
          </w:p>
        </w:tc>
        <w:tc>
          <w:tcPr>
            <w:tcW w:w="567" w:type="dxa"/>
          </w:tcPr>
          <w:p w:rsidR="00715FE5" w:rsidRPr="002C01EA" w:rsidRDefault="00715FE5" w:rsidP="00C93DE5">
            <w:pPr>
              <w:autoSpaceDE w:val="0"/>
              <w:autoSpaceDN w:val="0"/>
              <w:adjustRightInd w:val="0"/>
              <w:rPr>
                <w:rFonts w:ascii="Times New Roman" w:hAnsi="Times New Roman" w:cs="Times New Roman"/>
                <w:sz w:val="24"/>
                <w:szCs w:val="24"/>
              </w:rPr>
            </w:pPr>
          </w:p>
        </w:tc>
      </w:tr>
    </w:tbl>
    <w:p w:rsidR="00715FE5" w:rsidRPr="00EE1466" w:rsidRDefault="00715FE5" w:rsidP="00715FE5">
      <w:pPr>
        <w:autoSpaceDE w:val="0"/>
        <w:autoSpaceDN w:val="0"/>
        <w:adjustRightInd w:val="0"/>
        <w:spacing w:after="0" w:line="240" w:lineRule="auto"/>
        <w:rPr>
          <w:rFonts w:ascii="Times New Roman" w:hAnsi="Times New Roman" w:cs="Times New Roman"/>
          <w:sz w:val="24"/>
          <w:szCs w:val="24"/>
        </w:rPr>
      </w:pPr>
    </w:p>
    <w:p w:rsidR="00715FE5" w:rsidRPr="00B24846" w:rsidRDefault="00715FE5" w:rsidP="00715FE5">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11</w:t>
      </w:r>
      <w:r w:rsidRPr="00B24846">
        <w:rPr>
          <w:rFonts w:ascii="Times New Roman" w:hAnsi="Times New Roman" w:cs="Times New Roman"/>
          <w:b/>
          <w:sz w:val="24"/>
          <w:szCs w:val="24"/>
        </w:rPr>
        <w:t>.Установите соответствие между странами и событиями: каждому элементу первого столбца</w:t>
      </w:r>
    </w:p>
    <w:p w:rsidR="00715FE5" w:rsidRPr="00B24846" w:rsidRDefault="00715FE5" w:rsidP="00715FE5">
      <w:pPr>
        <w:autoSpaceDE w:val="0"/>
        <w:autoSpaceDN w:val="0"/>
        <w:adjustRightInd w:val="0"/>
        <w:spacing w:after="0" w:line="240" w:lineRule="auto"/>
        <w:rPr>
          <w:rFonts w:ascii="Times New Roman" w:hAnsi="Times New Roman" w:cs="Times New Roman"/>
          <w:b/>
          <w:sz w:val="24"/>
          <w:szCs w:val="24"/>
        </w:rPr>
      </w:pPr>
      <w:r w:rsidRPr="00B24846">
        <w:rPr>
          <w:rFonts w:ascii="Times New Roman" w:hAnsi="Times New Roman" w:cs="Times New Roman"/>
          <w:b/>
          <w:sz w:val="24"/>
          <w:szCs w:val="24"/>
        </w:rPr>
        <w:t>подберите соответствующий элемент из второго столбца.</w:t>
      </w:r>
    </w:p>
    <w:p w:rsidR="00715FE5" w:rsidRDefault="00715FE5" w:rsidP="00715FE5">
      <w:pPr>
        <w:autoSpaceDE w:val="0"/>
        <w:autoSpaceDN w:val="0"/>
        <w:adjustRightInd w:val="0"/>
        <w:spacing w:after="0" w:line="240" w:lineRule="auto"/>
        <w:rPr>
          <w:rFonts w:ascii="Times New Roman" w:hAnsi="Times New Roman" w:cs="Times New Roman"/>
          <w:b/>
          <w:sz w:val="24"/>
          <w:szCs w:val="24"/>
        </w:rPr>
      </w:pPr>
    </w:p>
    <w:p w:rsidR="00715FE5" w:rsidRPr="00AA370D" w:rsidRDefault="00715FE5" w:rsidP="00715FE5">
      <w:pPr>
        <w:autoSpaceDE w:val="0"/>
        <w:autoSpaceDN w:val="0"/>
        <w:adjustRightInd w:val="0"/>
        <w:spacing w:after="0" w:line="240" w:lineRule="auto"/>
        <w:rPr>
          <w:rFonts w:ascii="Times New Roman" w:hAnsi="Times New Roman" w:cs="Times New Roman"/>
          <w:b/>
          <w:sz w:val="24"/>
          <w:szCs w:val="24"/>
        </w:rPr>
      </w:pPr>
      <w:r w:rsidRPr="00AA370D">
        <w:rPr>
          <w:rFonts w:ascii="Times New Roman" w:hAnsi="Times New Roman" w:cs="Times New Roman"/>
          <w:b/>
          <w:sz w:val="24"/>
          <w:szCs w:val="24"/>
        </w:rPr>
        <w:t xml:space="preserve">СТРАНЫ     </w:t>
      </w:r>
      <w:r w:rsidRPr="00EE1466">
        <w:rPr>
          <w:rFonts w:ascii="Times New Roman" w:hAnsi="Times New Roman" w:cs="Times New Roman"/>
          <w:sz w:val="24"/>
          <w:szCs w:val="24"/>
        </w:rPr>
        <w:t xml:space="preserve">                                                                      </w:t>
      </w:r>
      <w:r w:rsidRPr="00AA370D">
        <w:rPr>
          <w:rFonts w:ascii="Times New Roman" w:hAnsi="Times New Roman" w:cs="Times New Roman"/>
          <w:b/>
          <w:sz w:val="24"/>
          <w:szCs w:val="24"/>
        </w:rPr>
        <w:t>СОБЫТИЯ</w:t>
      </w:r>
    </w:p>
    <w:tbl>
      <w:tblPr>
        <w:tblStyle w:val="a3"/>
        <w:tblW w:w="0" w:type="auto"/>
        <w:tblLook w:val="04A0" w:firstRow="1" w:lastRow="0" w:firstColumn="1" w:lastColumn="0" w:noHBand="0" w:noVBand="1"/>
      </w:tblPr>
      <w:tblGrid>
        <w:gridCol w:w="2943"/>
        <w:gridCol w:w="7938"/>
      </w:tblGrid>
      <w:tr w:rsidR="00715FE5" w:rsidRPr="00EE1466" w:rsidTr="00C93DE5">
        <w:tc>
          <w:tcPr>
            <w:tcW w:w="2943" w:type="dxa"/>
          </w:tcPr>
          <w:p w:rsidR="00715FE5" w:rsidRPr="00EE1466" w:rsidRDefault="00715FE5" w:rsidP="00C93DE5">
            <w:pPr>
              <w:autoSpaceDE w:val="0"/>
              <w:autoSpaceDN w:val="0"/>
              <w:adjustRightInd w:val="0"/>
              <w:rPr>
                <w:rFonts w:ascii="Times New Roman" w:hAnsi="Times New Roman" w:cs="Times New Roman"/>
                <w:sz w:val="24"/>
                <w:szCs w:val="24"/>
              </w:rPr>
            </w:pPr>
            <w:r w:rsidRPr="00EE1466">
              <w:rPr>
                <w:rFonts w:ascii="Times New Roman" w:hAnsi="Times New Roman" w:cs="Times New Roman"/>
                <w:sz w:val="24"/>
                <w:szCs w:val="24"/>
              </w:rPr>
              <w:t xml:space="preserve">А) Китай  </w:t>
            </w:r>
          </w:p>
          <w:p w:rsidR="00715FE5" w:rsidRPr="00EE1466" w:rsidRDefault="00715FE5" w:rsidP="00C93DE5">
            <w:pPr>
              <w:autoSpaceDE w:val="0"/>
              <w:autoSpaceDN w:val="0"/>
              <w:adjustRightInd w:val="0"/>
              <w:rPr>
                <w:rFonts w:ascii="Times New Roman" w:hAnsi="Times New Roman" w:cs="Times New Roman"/>
                <w:sz w:val="24"/>
                <w:szCs w:val="24"/>
              </w:rPr>
            </w:pPr>
            <w:r w:rsidRPr="00EE1466">
              <w:rPr>
                <w:rFonts w:ascii="Times New Roman" w:hAnsi="Times New Roman" w:cs="Times New Roman"/>
                <w:sz w:val="24"/>
                <w:szCs w:val="24"/>
              </w:rPr>
              <w:t>Б) Англия</w:t>
            </w:r>
          </w:p>
          <w:p w:rsidR="00715FE5" w:rsidRPr="00EE1466" w:rsidRDefault="00715FE5" w:rsidP="00C93DE5">
            <w:pPr>
              <w:autoSpaceDE w:val="0"/>
              <w:autoSpaceDN w:val="0"/>
              <w:adjustRightInd w:val="0"/>
              <w:rPr>
                <w:rFonts w:ascii="Times New Roman" w:hAnsi="Times New Roman" w:cs="Times New Roman"/>
                <w:sz w:val="24"/>
                <w:szCs w:val="24"/>
              </w:rPr>
            </w:pPr>
            <w:r w:rsidRPr="00EE1466">
              <w:rPr>
                <w:rFonts w:ascii="Times New Roman" w:hAnsi="Times New Roman" w:cs="Times New Roman"/>
                <w:sz w:val="24"/>
                <w:szCs w:val="24"/>
              </w:rPr>
              <w:t>В) Франция</w:t>
            </w:r>
          </w:p>
          <w:p w:rsidR="00715FE5" w:rsidRPr="00EE1466" w:rsidRDefault="00715FE5" w:rsidP="00C93DE5">
            <w:pPr>
              <w:autoSpaceDE w:val="0"/>
              <w:autoSpaceDN w:val="0"/>
              <w:adjustRightInd w:val="0"/>
              <w:rPr>
                <w:rFonts w:ascii="Times New Roman" w:hAnsi="Times New Roman" w:cs="Times New Roman"/>
                <w:sz w:val="24"/>
                <w:szCs w:val="24"/>
              </w:rPr>
            </w:pPr>
          </w:p>
        </w:tc>
        <w:tc>
          <w:tcPr>
            <w:tcW w:w="7938" w:type="dxa"/>
          </w:tcPr>
          <w:p w:rsidR="00715FE5" w:rsidRPr="00EE1466" w:rsidRDefault="00715FE5" w:rsidP="00C93DE5">
            <w:pPr>
              <w:autoSpaceDE w:val="0"/>
              <w:autoSpaceDN w:val="0"/>
              <w:adjustRightInd w:val="0"/>
              <w:rPr>
                <w:rFonts w:ascii="Times New Roman" w:hAnsi="Times New Roman" w:cs="Times New Roman"/>
                <w:sz w:val="24"/>
                <w:szCs w:val="24"/>
              </w:rPr>
            </w:pPr>
            <w:r w:rsidRPr="00EE1466">
              <w:rPr>
                <w:rFonts w:ascii="Times New Roman" w:hAnsi="Times New Roman" w:cs="Times New Roman"/>
                <w:sz w:val="24"/>
                <w:szCs w:val="24"/>
              </w:rPr>
              <w:t>1) строительство первой в мире</w:t>
            </w:r>
            <w:r>
              <w:rPr>
                <w:rFonts w:ascii="Times New Roman" w:hAnsi="Times New Roman" w:cs="Times New Roman"/>
                <w:sz w:val="24"/>
                <w:szCs w:val="24"/>
              </w:rPr>
              <w:t xml:space="preserve"> </w:t>
            </w:r>
            <w:r w:rsidRPr="00EE1466">
              <w:rPr>
                <w:rFonts w:ascii="Times New Roman" w:hAnsi="Times New Roman" w:cs="Times New Roman"/>
                <w:sz w:val="24"/>
                <w:szCs w:val="24"/>
              </w:rPr>
              <w:t>железной дороги</w:t>
            </w:r>
          </w:p>
          <w:p w:rsidR="00715FE5" w:rsidRPr="00EE1466" w:rsidRDefault="00715FE5" w:rsidP="00C93DE5">
            <w:pPr>
              <w:autoSpaceDE w:val="0"/>
              <w:autoSpaceDN w:val="0"/>
              <w:adjustRightInd w:val="0"/>
              <w:rPr>
                <w:rFonts w:ascii="Times New Roman" w:hAnsi="Times New Roman" w:cs="Times New Roman"/>
                <w:sz w:val="24"/>
                <w:szCs w:val="24"/>
              </w:rPr>
            </w:pPr>
            <w:r w:rsidRPr="00EE1466">
              <w:rPr>
                <w:rFonts w:ascii="Times New Roman" w:hAnsi="Times New Roman" w:cs="Times New Roman"/>
                <w:sz w:val="24"/>
                <w:szCs w:val="24"/>
              </w:rPr>
              <w:t>2) создание акционерного</w:t>
            </w:r>
            <w:r>
              <w:rPr>
                <w:rFonts w:ascii="Times New Roman" w:hAnsi="Times New Roman" w:cs="Times New Roman"/>
                <w:sz w:val="24"/>
                <w:szCs w:val="24"/>
              </w:rPr>
              <w:t xml:space="preserve"> </w:t>
            </w:r>
            <w:r w:rsidRPr="00EE1466">
              <w:rPr>
                <w:rFonts w:ascii="Times New Roman" w:hAnsi="Times New Roman" w:cs="Times New Roman"/>
                <w:sz w:val="24"/>
                <w:szCs w:val="24"/>
              </w:rPr>
              <w:t>общества для строительства</w:t>
            </w:r>
            <w:r>
              <w:rPr>
                <w:rFonts w:ascii="Times New Roman" w:hAnsi="Times New Roman" w:cs="Times New Roman"/>
                <w:sz w:val="24"/>
                <w:szCs w:val="24"/>
              </w:rPr>
              <w:t xml:space="preserve"> </w:t>
            </w:r>
            <w:r w:rsidRPr="00EE1466">
              <w:rPr>
                <w:rFonts w:ascii="Times New Roman" w:hAnsi="Times New Roman" w:cs="Times New Roman"/>
                <w:sz w:val="24"/>
                <w:szCs w:val="24"/>
              </w:rPr>
              <w:t>Панамского канала</w:t>
            </w:r>
          </w:p>
          <w:p w:rsidR="00715FE5" w:rsidRPr="00EE1466" w:rsidRDefault="00715FE5" w:rsidP="00C93DE5">
            <w:pPr>
              <w:autoSpaceDE w:val="0"/>
              <w:autoSpaceDN w:val="0"/>
              <w:adjustRightInd w:val="0"/>
              <w:rPr>
                <w:rFonts w:ascii="Times New Roman" w:hAnsi="Times New Roman" w:cs="Times New Roman"/>
                <w:sz w:val="24"/>
                <w:szCs w:val="24"/>
              </w:rPr>
            </w:pPr>
            <w:r w:rsidRPr="00EE1466">
              <w:rPr>
                <w:rFonts w:ascii="Times New Roman" w:hAnsi="Times New Roman" w:cs="Times New Roman"/>
                <w:sz w:val="24"/>
                <w:szCs w:val="24"/>
              </w:rPr>
              <w:t>3) провозглашение «доктрины</w:t>
            </w:r>
            <w:r>
              <w:rPr>
                <w:rFonts w:ascii="Times New Roman" w:hAnsi="Times New Roman" w:cs="Times New Roman"/>
                <w:sz w:val="24"/>
                <w:szCs w:val="24"/>
              </w:rPr>
              <w:t xml:space="preserve">  </w:t>
            </w:r>
            <w:r w:rsidRPr="00EE1466">
              <w:rPr>
                <w:rFonts w:ascii="Times New Roman" w:hAnsi="Times New Roman" w:cs="Times New Roman"/>
                <w:sz w:val="24"/>
                <w:szCs w:val="24"/>
              </w:rPr>
              <w:t>открытых дверей»</w:t>
            </w:r>
          </w:p>
          <w:p w:rsidR="00715FE5" w:rsidRPr="00EE1466" w:rsidRDefault="00715FE5" w:rsidP="00C93DE5">
            <w:pPr>
              <w:autoSpaceDE w:val="0"/>
              <w:autoSpaceDN w:val="0"/>
              <w:adjustRightInd w:val="0"/>
              <w:rPr>
                <w:rFonts w:ascii="Times New Roman" w:hAnsi="Times New Roman" w:cs="Times New Roman"/>
                <w:sz w:val="24"/>
                <w:szCs w:val="24"/>
              </w:rPr>
            </w:pPr>
            <w:r w:rsidRPr="00EE1466">
              <w:rPr>
                <w:rFonts w:ascii="Times New Roman" w:hAnsi="Times New Roman" w:cs="Times New Roman"/>
                <w:sz w:val="24"/>
                <w:szCs w:val="24"/>
              </w:rPr>
              <w:t>4) «Боксёрское восстание»</w:t>
            </w:r>
          </w:p>
        </w:tc>
      </w:tr>
    </w:tbl>
    <w:p w:rsidR="00715FE5" w:rsidRPr="002C01EA" w:rsidRDefault="00715FE5" w:rsidP="00715FE5">
      <w:pPr>
        <w:autoSpaceDE w:val="0"/>
        <w:autoSpaceDN w:val="0"/>
        <w:adjustRightInd w:val="0"/>
        <w:spacing w:after="0" w:line="240" w:lineRule="auto"/>
        <w:rPr>
          <w:rFonts w:ascii="Times New Roman" w:hAnsi="Times New Roman" w:cs="Times New Roman"/>
          <w:b/>
          <w:sz w:val="24"/>
          <w:szCs w:val="24"/>
        </w:rPr>
      </w:pPr>
      <w:r w:rsidRPr="00EE1466">
        <w:rPr>
          <w:rFonts w:ascii="Times New Roman" w:hAnsi="Times New Roman" w:cs="Times New Roman"/>
          <w:sz w:val="24"/>
          <w:szCs w:val="24"/>
        </w:rPr>
        <w:t xml:space="preserve"> </w:t>
      </w:r>
      <w:r w:rsidRPr="002C01EA">
        <w:rPr>
          <w:rFonts w:ascii="Times New Roman" w:hAnsi="Times New Roman" w:cs="Times New Roman"/>
          <w:b/>
          <w:sz w:val="24"/>
          <w:szCs w:val="24"/>
        </w:rPr>
        <w:t>Запишите в таблицу выбранные цифры под соответствующими буквами.</w:t>
      </w:r>
    </w:p>
    <w:p w:rsidR="00715FE5" w:rsidRPr="00EE1466" w:rsidRDefault="00715FE5" w:rsidP="00715FE5">
      <w:pPr>
        <w:autoSpaceDE w:val="0"/>
        <w:autoSpaceDN w:val="0"/>
        <w:adjustRightInd w:val="0"/>
        <w:spacing w:after="0" w:line="240" w:lineRule="auto"/>
        <w:rPr>
          <w:rFonts w:ascii="Times New Roman" w:hAnsi="Times New Roman" w:cs="Times New Roman"/>
          <w:sz w:val="24"/>
          <w:szCs w:val="24"/>
        </w:rPr>
      </w:pPr>
      <w:r w:rsidRPr="00EE1466">
        <w:rPr>
          <w:rFonts w:ascii="Times New Roman" w:hAnsi="Times New Roman" w:cs="Times New Roman"/>
          <w:sz w:val="24"/>
          <w:szCs w:val="24"/>
        </w:rPr>
        <w:t>Ответ</w:t>
      </w:r>
      <w:proofErr w:type="gramStart"/>
      <w:r w:rsidRPr="00EE1466">
        <w:rPr>
          <w:rFonts w:ascii="Times New Roman" w:hAnsi="Times New Roman" w:cs="Times New Roman"/>
          <w:sz w:val="24"/>
          <w:szCs w:val="24"/>
        </w:rPr>
        <w:t>:.</w:t>
      </w:r>
      <w:proofErr w:type="gramEnd"/>
    </w:p>
    <w:tbl>
      <w:tblPr>
        <w:tblStyle w:val="a3"/>
        <w:tblW w:w="0" w:type="auto"/>
        <w:tblInd w:w="1242" w:type="dxa"/>
        <w:tblLook w:val="04A0" w:firstRow="1" w:lastRow="0" w:firstColumn="1" w:lastColumn="0" w:noHBand="0" w:noVBand="1"/>
      </w:tblPr>
      <w:tblGrid>
        <w:gridCol w:w="567"/>
        <w:gridCol w:w="567"/>
        <w:gridCol w:w="567"/>
      </w:tblGrid>
      <w:tr w:rsidR="00715FE5" w:rsidTr="00C93DE5">
        <w:tc>
          <w:tcPr>
            <w:tcW w:w="567" w:type="dxa"/>
          </w:tcPr>
          <w:p w:rsidR="00715FE5" w:rsidRDefault="00715FE5" w:rsidP="00C93DE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w:t>
            </w:r>
          </w:p>
        </w:tc>
        <w:tc>
          <w:tcPr>
            <w:tcW w:w="567" w:type="dxa"/>
          </w:tcPr>
          <w:p w:rsidR="00715FE5" w:rsidRDefault="00715FE5" w:rsidP="00C93DE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w:t>
            </w:r>
          </w:p>
        </w:tc>
        <w:tc>
          <w:tcPr>
            <w:tcW w:w="567" w:type="dxa"/>
          </w:tcPr>
          <w:p w:rsidR="00715FE5" w:rsidRDefault="00715FE5" w:rsidP="00C93DE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w:t>
            </w:r>
          </w:p>
        </w:tc>
      </w:tr>
      <w:tr w:rsidR="00715FE5" w:rsidTr="00C93DE5">
        <w:tc>
          <w:tcPr>
            <w:tcW w:w="567" w:type="dxa"/>
          </w:tcPr>
          <w:p w:rsidR="00715FE5" w:rsidRDefault="00715FE5" w:rsidP="00C93DE5">
            <w:pPr>
              <w:autoSpaceDE w:val="0"/>
              <w:autoSpaceDN w:val="0"/>
              <w:adjustRightInd w:val="0"/>
              <w:rPr>
                <w:rFonts w:ascii="Times New Roman" w:hAnsi="Times New Roman" w:cs="Times New Roman"/>
                <w:sz w:val="24"/>
                <w:szCs w:val="24"/>
              </w:rPr>
            </w:pPr>
          </w:p>
        </w:tc>
        <w:tc>
          <w:tcPr>
            <w:tcW w:w="567" w:type="dxa"/>
          </w:tcPr>
          <w:p w:rsidR="00715FE5" w:rsidRDefault="00715FE5" w:rsidP="00C93DE5">
            <w:pPr>
              <w:autoSpaceDE w:val="0"/>
              <w:autoSpaceDN w:val="0"/>
              <w:adjustRightInd w:val="0"/>
              <w:rPr>
                <w:rFonts w:ascii="Times New Roman" w:hAnsi="Times New Roman" w:cs="Times New Roman"/>
                <w:sz w:val="24"/>
                <w:szCs w:val="24"/>
              </w:rPr>
            </w:pPr>
          </w:p>
        </w:tc>
        <w:tc>
          <w:tcPr>
            <w:tcW w:w="567" w:type="dxa"/>
          </w:tcPr>
          <w:p w:rsidR="00715FE5" w:rsidRDefault="00715FE5" w:rsidP="00C93DE5">
            <w:pPr>
              <w:autoSpaceDE w:val="0"/>
              <w:autoSpaceDN w:val="0"/>
              <w:adjustRightInd w:val="0"/>
              <w:rPr>
                <w:rFonts w:ascii="Times New Roman" w:hAnsi="Times New Roman" w:cs="Times New Roman"/>
                <w:sz w:val="24"/>
                <w:szCs w:val="24"/>
              </w:rPr>
            </w:pPr>
          </w:p>
        </w:tc>
      </w:tr>
    </w:tbl>
    <w:p w:rsidR="00715FE5" w:rsidRPr="00FE70AD" w:rsidRDefault="00715FE5" w:rsidP="00715FE5">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12</w:t>
      </w:r>
      <w:r w:rsidRPr="00FE70AD">
        <w:rPr>
          <w:rFonts w:ascii="Times New Roman" w:hAnsi="Times New Roman" w:cs="Times New Roman"/>
          <w:b/>
          <w:sz w:val="24"/>
          <w:szCs w:val="24"/>
        </w:rPr>
        <w:t>.Рассмотрите карту и ответьте на вопрос.</w:t>
      </w:r>
    </w:p>
    <w:p w:rsidR="00715FE5" w:rsidRPr="00EE1466" w:rsidRDefault="00715FE5" w:rsidP="00715FE5">
      <w:pPr>
        <w:autoSpaceDE w:val="0"/>
        <w:autoSpaceDN w:val="0"/>
        <w:adjustRightInd w:val="0"/>
        <w:spacing w:after="0" w:line="240" w:lineRule="auto"/>
        <w:rPr>
          <w:rFonts w:ascii="Times New Roman" w:hAnsi="Times New Roman" w:cs="Times New Roman"/>
          <w:sz w:val="24"/>
          <w:szCs w:val="24"/>
        </w:rPr>
      </w:pPr>
      <w:r w:rsidRPr="00EE1466">
        <w:rPr>
          <w:rFonts w:ascii="Times New Roman" w:hAnsi="Times New Roman" w:cs="Times New Roman"/>
          <w:sz w:val="24"/>
          <w:szCs w:val="24"/>
        </w:rPr>
        <w:t>Какой цифрой обозначена страна, где состоялся судебный процесс, вошедший в историю под  названием «дело Дрейфуса»?</w:t>
      </w:r>
    </w:p>
    <w:p w:rsidR="00715FE5" w:rsidRPr="00EE1466" w:rsidRDefault="00715FE5" w:rsidP="00715FE5">
      <w:pPr>
        <w:autoSpaceDE w:val="0"/>
        <w:autoSpaceDN w:val="0"/>
        <w:adjustRightInd w:val="0"/>
        <w:spacing w:after="0" w:line="240" w:lineRule="auto"/>
        <w:rPr>
          <w:rFonts w:ascii="Times New Roman" w:hAnsi="Times New Roman" w:cs="Times New Roman"/>
          <w:sz w:val="24"/>
          <w:szCs w:val="24"/>
        </w:rPr>
      </w:pPr>
      <w:r w:rsidRPr="00EE1466">
        <w:rPr>
          <w:rFonts w:ascii="Times New Roman" w:hAnsi="Times New Roman" w:cs="Times New Roman"/>
          <w:sz w:val="24"/>
          <w:szCs w:val="24"/>
        </w:rPr>
        <w:t xml:space="preserve">1) 1 </w:t>
      </w:r>
      <w:r>
        <w:rPr>
          <w:rFonts w:ascii="Times New Roman" w:hAnsi="Times New Roman" w:cs="Times New Roman"/>
          <w:sz w:val="24"/>
          <w:szCs w:val="24"/>
        </w:rPr>
        <w:t xml:space="preserve">               </w:t>
      </w:r>
      <w:r w:rsidRPr="00EE1466">
        <w:rPr>
          <w:rFonts w:ascii="Times New Roman" w:hAnsi="Times New Roman" w:cs="Times New Roman"/>
          <w:sz w:val="24"/>
          <w:szCs w:val="24"/>
        </w:rPr>
        <w:t xml:space="preserve">2) 2 </w:t>
      </w:r>
      <w:r>
        <w:rPr>
          <w:rFonts w:ascii="Times New Roman" w:hAnsi="Times New Roman" w:cs="Times New Roman"/>
          <w:sz w:val="24"/>
          <w:szCs w:val="24"/>
        </w:rPr>
        <w:t xml:space="preserve">                    </w:t>
      </w:r>
      <w:r w:rsidRPr="00EE1466">
        <w:rPr>
          <w:rFonts w:ascii="Times New Roman" w:hAnsi="Times New Roman" w:cs="Times New Roman"/>
          <w:sz w:val="24"/>
          <w:szCs w:val="24"/>
        </w:rPr>
        <w:t xml:space="preserve">3) 3 </w:t>
      </w:r>
      <w:r>
        <w:rPr>
          <w:rFonts w:ascii="Times New Roman" w:hAnsi="Times New Roman" w:cs="Times New Roman"/>
          <w:sz w:val="24"/>
          <w:szCs w:val="24"/>
        </w:rPr>
        <w:t xml:space="preserve">               </w:t>
      </w:r>
      <w:r w:rsidRPr="00EE1466">
        <w:rPr>
          <w:rFonts w:ascii="Times New Roman" w:hAnsi="Times New Roman" w:cs="Times New Roman"/>
          <w:sz w:val="24"/>
          <w:szCs w:val="24"/>
        </w:rPr>
        <w:t>4) 4</w:t>
      </w:r>
    </w:p>
    <w:p w:rsidR="00715FE5" w:rsidRPr="00EE1466" w:rsidRDefault="00715FE5" w:rsidP="00715FE5">
      <w:pPr>
        <w:autoSpaceDE w:val="0"/>
        <w:autoSpaceDN w:val="0"/>
        <w:adjustRightInd w:val="0"/>
        <w:spacing w:after="0" w:line="240" w:lineRule="auto"/>
        <w:rPr>
          <w:rFonts w:ascii="Times New Roman" w:hAnsi="Times New Roman" w:cs="Times New Roman"/>
          <w:sz w:val="24"/>
          <w:szCs w:val="24"/>
        </w:rPr>
      </w:pPr>
      <w:r w:rsidRPr="00B8598A">
        <w:rPr>
          <w:b/>
          <w:bCs/>
          <w:noProof/>
          <w:color w:val="FF0000"/>
          <w:lang w:eastAsia="ru-RU"/>
        </w:rPr>
        <w:drawing>
          <wp:inline distT="0" distB="0" distL="0" distR="0">
            <wp:extent cx="2800350" cy="1276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00350" cy="1276350"/>
                    </a:xfrm>
                    <a:prstGeom prst="rect">
                      <a:avLst/>
                    </a:prstGeom>
                    <a:noFill/>
                    <a:ln>
                      <a:noFill/>
                    </a:ln>
                  </pic:spPr>
                </pic:pic>
              </a:graphicData>
            </a:graphic>
          </wp:inline>
        </w:drawing>
      </w:r>
    </w:p>
    <w:p w:rsidR="00715FE5" w:rsidRDefault="00715FE5" w:rsidP="00715FE5">
      <w:pPr>
        <w:autoSpaceDE w:val="0"/>
        <w:autoSpaceDN w:val="0"/>
        <w:adjustRightInd w:val="0"/>
        <w:spacing w:after="0" w:line="240" w:lineRule="auto"/>
        <w:rPr>
          <w:rFonts w:ascii="Times New Roman" w:hAnsi="Times New Roman" w:cs="Times New Roman"/>
          <w:sz w:val="24"/>
          <w:szCs w:val="24"/>
        </w:rPr>
      </w:pPr>
      <w:r>
        <w:rPr>
          <w:noProof/>
          <w:lang w:eastAsia="ru-RU"/>
        </w:rPr>
        <w:drawing>
          <wp:inline distT="0" distB="0" distL="0" distR="0">
            <wp:extent cx="2809875" cy="145552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15902" cy="1458650"/>
                    </a:xfrm>
                    <a:prstGeom prst="rect">
                      <a:avLst/>
                    </a:prstGeom>
                    <a:noFill/>
                  </pic:spPr>
                </pic:pic>
              </a:graphicData>
            </a:graphic>
          </wp:inline>
        </w:drawing>
      </w:r>
    </w:p>
    <w:p w:rsidR="00715FE5" w:rsidRDefault="00715FE5" w:rsidP="00715FE5">
      <w:pPr>
        <w:autoSpaceDE w:val="0"/>
        <w:autoSpaceDN w:val="0"/>
        <w:adjustRightInd w:val="0"/>
        <w:spacing w:after="0" w:line="240" w:lineRule="auto"/>
        <w:rPr>
          <w:rFonts w:ascii="Times New Roman" w:hAnsi="Times New Roman" w:cs="Times New Roman"/>
          <w:sz w:val="24"/>
          <w:szCs w:val="24"/>
        </w:rPr>
      </w:pPr>
    </w:p>
    <w:p w:rsidR="00715FE5" w:rsidRPr="00B24846" w:rsidRDefault="00715FE5" w:rsidP="00715FE5">
      <w:pPr>
        <w:autoSpaceDE w:val="0"/>
        <w:autoSpaceDN w:val="0"/>
        <w:adjustRightInd w:val="0"/>
        <w:spacing w:after="0" w:line="240" w:lineRule="auto"/>
        <w:rPr>
          <w:rFonts w:ascii="Times New Roman" w:hAnsi="Times New Roman" w:cs="Times New Roman"/>
          <w:b/>
          <w:sz w:val="24"/>
          <w:szCs w:val="24"/>
        </w:rPr>
      </w:pPr>
      <w:r w:rsidRPr="00B24846">
        <w:rPr>
          <w:rFonts w:ascii="Times New Roman" w:hAnsi="Times New Roman" w:cs="Times New Roman"/>
          <w:b/>
          <w:sz w:val="24"/>
          <w:szCs w:val="24"/>
        </w:rPr>
        <w:t>13.Кто из перечисленных исторических деятелей был современником франко-прусской войны?</w:t>
      </w:r>
    </w:p>
    <w:p w:rsidR="00715FE5" w:rsidRPr="00EE1466" w:rsidRDefault="00715FE5" w:rsidP="00715FE5">
      <w:pPr>
        <w:autoSpaceDE w:val="0"/>
        <w:autoSpaceDN w:val="0"/>
        <w:adjustRightInd w:val="0"/>
        <w:spacing w:after="0" w:line="240" w:lineRule="auto"/>
        <w:rPr>
          <w:rFonts w:ascii="Times New Roman" w:hAnsi="Times New Roman" w:cs="Times New Roman"/>
          <w:sz w:val="24"/>
          <w:szCs w:val="24"/>
        </w:rPr>
      </w:pPr>
      <w:r w:rsidRPr="00EE1466">
        <w:rPr>
          <w:rFonts w:ascii="Times New Roman" w:hAnsi="Times New Roman" w:cs="Times New Roman"/>
          <w:sz w:val="24"/>
          <w:szCs w:val="24"/>
        </w:rPr>
        <w:t>Укажите двух деятелей. В ответе запишите цифры, которыми обозначены эти деятели.</w:t>
      </w:r>
    </w:p>
    <w:p w:rsidR="00715FE5" w:rsidRPr="00EE1466" w:rsidRDefault="00715FE5" w:rsidP="00715FE5">
      <w:pPr>
        <w:autoSpaceDE w:val="0"/>
        <w:autoSpaceDN w:val="0"/>
        <w:adjustRightInd w:val="0"/>
        <w:spacing w:after="0" w:line="240" w:lineRule="auto"/>
        <w:rPr>
          <w:rFonts w:ascii="Times New Roman" w:hAnsi="Times New Roman" w:cs="Times New Roman"/>
          <w:sz w:val="24"/>
          <w:szCs w:val="24"/>
        </w:rPr>
      </w:pPr>
      <w:r w:rsidRPr="00EE1466">
        <w:rPr>
          <w:rFonts w:ascii="Times New Roman" w:hAnsi="Times New Roman" w:cs="Times New Roman"/>
          <w:sz w:val="24"/>
          <w:szCs w:val="24"/>
        </w:rPr>
        <w:t>1) Симон Боливар</w:t>
      </w:r>
      <w:r>
        <w:rPr>
          <w:rFonts w:ascii="Times New Roman" w:hAnsi="Times New Roman" w:cs="Times New Roman"/>
          <w:sz w:val="24"/>
          <w:szCs w:val="24"/>
        </w:rPr>
        <w:t xml:space="preserve">  </w:t>
      </w:r>
      <w:r w:rsidRPr="00EE1466">
        <w:rPr>
          <w:rFonts w:ascii="Times New Roman" w:hAnsi="Times New Roman" w:cs="Times New Roman"/>
          <w:sz w:val="24"/>
          <w:szCs w:val="24"/>
        </w:rPr>
        <w:t>2) Камилло</w:t>
      </w:r>
      <w:r>
        <w:rPr>
          <w:rFonts w:ascii="Times New Roman" w:hAnsi="Times New Roman" w:cs="Times New Roman"/>
          <w:sz w:val="24"/>
          <w:szCs w:val="24"/>
        </w:rPr>
        <w:t xml:space="preserve"> де </w:t>
      </w:r>
      <w:r w:rsidRPr="00EE1466">
        <w:rPr>
          <w:rFonts w:ascii="Times New Roman" w:hAnsi="Times New Roman" w:cs="Times New Roman"/>
          <w:sz w:val="24"/>
          <w:szCs w:val="24"/>
        </w:rPr>
        <w:t xml:space="preserve"> Кавур</w:t>
      </w:r>
      <w:r>
        <w:rPr>
          <w:rFonts w:ascii="Times New Roman" w:hAnsi="Times New Roman" w:cs="Times New Roman"/>
          <w:sz w:val="24"/>
          <w:szCs w:val="24"/>
        </w:rPr>
        <w:t xml:space="preserve">  </w:t>
      </w:r>
      <w:r w:rsidRPr="00EE1466">
        <w:rPr>
          <w:rFonts w:ascii="Times New Roman" w:hAnsi="Times New Roman" w:cs="Times New Roman"/>
          <w:sz w:val="24"/>
          <w:szCs w:val="24"/>
        </w:rPr>
        <w:t>3) Наполеон III</w:t>
      </w:r>
      <w:r>
        <w:rPr>
          <w:rFonts w:ascii="Times New Roman" w:hAnsi="Times New Roman" w:cs="Times New Roman"/>
          <w:sz w:val="24"/>
          <w:szCs w:val="24"/>
        </w:rPr>
        <w:t xml:space="preserve">  </w:t>
      </w:r>
      <w:r w:rsidRPr="00EE1466">
        <w:rPr>
          <w:rFonts w:ascii="Times New Roman" w:hAnsi="Times New Roman" w:cs="Times New Roman"/>
          <w:sz w:val="24"/>
          <w:szCs w:val="24"/>
        </w:rPr>
        <w:t>4) Отто фон Бисмарк</w:t>
      </w:r>
      <w:r>
        <w:rPr>
          <w:rFonts w:ascii="Times New Roman" w:hAnsi="Times New Roman" w:cs="Times New Roman"/>
          <w:sz w:val="24"/>
          <w:szCs w:val="24"/>
        </w:rPr>
        <w:t xml:space="preserve">  </w:t>
      </w:r>
      <w:r w:rsidRPr="00EE1466">
        <w:rPr>
          <w:rFonts w:ascii="Times New Roman" w:hAnsi="Times New Roman" w:cs="Times New Roman"/>
          <w:sz w:val="24"/>
          <w:szCs w:val="24"/>
        </w:rPr>
        <w:t>5) Людовик XVIII (король Франции)</w:t>
      </w:r>
    </w:p>
    <w:p w:rsidR="00715FE5" w:rsidRPr="00EE1466" w:rsidRDefault="00715FE5" w:rsidP="00715FE5">
      <w:pPr>
        <w:autoSpaceDE w:val="0"/>
        <w:autoSpaceDN w:val="0"/>
        <w:adjustRightInd w:val="0"/>
        <w:spacing w:after="0" w:line="240" w:lineRule="auto"/>
        <w:rPr>
          <w:rFonts w:ascii="Times New Roman" w:hAnsi="Times New Roman" w:cs="Times New Roman"/>
          <w:sz w:val="24"/>
          <w:szCs w:val="24"/>
        </w:rPr>
      </w:pPr>
      <w:r w:rsidRPr="00EE1466">
        <w:rPr>
          <w:rFonts w:ascii="Times New Roman" w:hAnsi="Times New Roman" w:cs="Times New Roman"/>
          <w:sz w:val="24"/>
          <w:szCs w:val="24"/>
        </w:rPr>
        <w:t>Ответ:</w:t>
      </w:r>
      <w:r>
        <w:rPr>
          <w:rFonts w:ascii="Times New Roman" w:hAnsi="Times New Roman" w:cs="Times New Roman"/>
          <w:sz w:val="24"/>
          <w:szCs w:val="24"/>
        </w:rPr>
        <w:t xml:space="preserve">  </w:t>
      </w:r>
    </w:p>
    <w:tbl>
      <w:tblPr>
        <w:tblStyle w:val="a3"/>
        <w:tblW w:w="0" w:type="auto"/>
        <w:tblInd w:w="1101" w:type="dxa"/>
        <w:tblLook w:val="04A0" w:firstRow="1" w:lastRow="0" w:firstColumn="1" w:lastColumn="0" w:noHBand="0" w:noVBand="1"/>
      </w:tblPr>
      <w:tblGrid>
        <w:gridCol w:w="708"/>
        <w:gridCol w:w="709"/>
      </w:tblGrid>
      <w:tr w:rsidR="00715FE5" w:rsidTr="00C93DE5">
        <w:tc>
          <w:tcPr>
            <w:tcW w:w="708" w:type="dxa"/>
          </w:tcPr>
          <w:p w:rsidR="00715FE5" w:rsidRDefault="00715FE5" w:rsidP="00C93DE5">
            <w:pPr>
              <w:autoSpaceDE w:val="0"/>
              <w:autoSpaceDN w:val="0"/>
              <w:adjustRightInd w:val="0"/>
              <w:rPr>
                <w:rFonts w:ascii="Times New Roman" w:hAnsi="Times New Roman" w:cs="Times New Roman"/>
                <w:sz w:val="24"/>
                <w:szCs w:val="24"/>
              </w:rPr>
            </w:pPr>
          </w:p>
        </w:tc>
        <w:tc>
          <w:tcPr>
            <w:tcW w:w="709" w:type="dxa"/>
          </w:tcPr>
          <w:p w:rsidR="00715FE5" w:rsidRDefault="00715FE5" w:rsidP="00C93DE5">
            <w:pPr>
              <w:autoSpaceDE w:val="0"/>
              <w:autoSpaceDN w:val="0"/>
              <w:adjustRightInd w:val="0"/>
              <w:rPr>
                <w:rFonts w:ascii="Times New Roman" w:hAnsi="Times New Roman" w:cs="Times New Roman"/>
                <w:sz w:val="24"/>
                <w:szCs w:val="24"/>
              </w:rPr>
            </w:pPr>
          </w:p>
        </w:tc>
      </w:tr>
    </w:tbl>
    <w:p w:rsidR="00715FE5" w:rsidRPr="00B24846" w:rsidRDefault="00715FE5" w:rsidP="00715FE5">
      <w:pPr>
        <w:autoSpaceDE w:val="0"/>
        <w:autoSpaceDN w:val="0"/>
        <w:adjustRightInd w:val="0"/>
        <w:spacing w:after="0" w:line="240" w:lineRule="auto"/>
        <w:rPr>
          <w:rFonts w:ascii="Times New Roman" w:hAnsi="Times New Roman" w:cs="Times New Roman"/>
          <w:b/>
          <w:sz w:val="24"/>
          <w:szCs w:val="24"/>
        </w:rPr>
      </w:pPr>
      <w:r w:rsidRPr="00EE1466">
        <w:rPr>
          <w:rFonts w:ascii="Times New Roman" w:hAnsi="Times New Roman" w:cs="Times New Roman"/>
          <w:b/>
          <w:bCs/>
          <w:sz w:val="24"/>
          <w:szCs w:val="24"/>
        </w:rPr>
        <w:t xml:space="preserve"> </w:t>
      </w:r>
      <w:r w:rsidRPr="00B24846">
        <w:rPr>
          <w:rFonts w:ascii="Times New Roman" w:hAnsi="Times New Roman" w:cs="Times New Roman"/>
          <w:b/>
          <w:bCs/>
          <w:sz w:val="24"/>
          <w:szCs w:val="24"/>
        </w:rPr>
        <w:t>14.</w:t>
      </w:r>
      <w:r w:rsidRPr="00B24846">
        <w:rPr>
          <w:rFonts w:ascii="Times New Roman" w:hAnsi="Times New Roman" w:cs="Times New Roman"/>
          <w:b/>
          <w:sz w:val="24"/>
          <w:szCs w:val="24"/>
        </w:rPr>
        <w:t>Прочтите текст (каждое предложение пронумеровано), в котором нарушена</w:t>
      </w:r>
      <w:r>
        <w:rPr>
          <w:rFonts w:ascii="Times New Roman" w:hAnsi="Times New Roman" w:cs="Times New Roman"/>
          <w:b/>
          <w:sz w:val="24"/>
          <w:szCs w:val="24"/>
        </w:rPr>
        <w:t xml:space="preserve"> п</w:t>
      </w:r>
      <w:r w:rsidRPr="00B24846">
        <w:rPr>
          <w:rFonts w:ascii="Times New Roman" w:hAnsi="Times New Roman" w:cs="Times New Roman"/>
          <w:b/>
          <w:sz w:val="24"/>
          <w:szCs w:val="24"/>
        </w:rPr>
        <w:t>оследовательность предложений.</w:t>
      </w:r>
    </w:p>
    <w:p w:rsidR="00715FE5" w:rsidRPr="00EE1466" w:rsidRDefault="00715FE5" w:rsidP="00715FE5">
      <w:pPr>
        <w:autoSpaceDE w:val="0"/>
        <w:autoSpaceDN w:val="0"/>
        <w:adjustRightInd w:val="0"/>
        <w:spacing w:after="0" w:line="240" w:lineRule="auto"/>
        <w:rPr>
          <w:rFonts w:ascii="Times New Roman" w:hAnsi="Times New Roman" w:cs="Times New Roman"/>
          <w:sz w:val="24"/>
          <w:szCs w:val="24"/>
        </w:rPr>
      </w:pPr>
      <w:r w:rsidRPr="00EE1466">
        <w:rPr>
          <w:rFonts w:ascii="Times New Roman" w:hAnsi="Times New Roman" w:cs="Times New Roman"/>
          <w:sz w:val="24"/>
          <w:szCs w:val="24"/>
        </w:rPr>
        <w:t xml:space="preserve">(1) Австрия примкнула к союзникам. (2) Главное сражение произошло в Германии </w:t>
      </w:r>
      <w:proofErr w:type="gramStart"/>
      <w:r w:rsidRPr="00EE1466">
        <w:rPr>
          <w:rFonts w:ascii="Times New Roman" w:hAnsi="Times New Roman" w:cs="Times New Roman"/>
          <w:sz w:val="24"/>
          <w:szCs w:val="24"/>
        </w:rPr>
        <w:t>под</w:t>
      </w:r>
      <w:proofErr w:type="gramEnd"/>
    </w:p>
    <w:p w:rsidR="00715FE5" w:rsidRPr="00EE1466" w:rsidRDefault="00715FE5" w:rsidP="00715FE5">
      <w:pPr>
        <w:autoSpaceDE w:val="0"/>
        <w:autoSpaceDN w:val="0"/>
        <w:adjustRightInd w:val="0"/>
        <w:spacing w:after="0" w:line="240" w:lineRule="auto"/>
        <w:rPr>
          <w:rFonts w:ascii="Times New Roman" w:hAnsi="Times New Roman" w:cs="Times New Roman"/>
          <w:sz w:val="24"/>
          <w:szCs w:val="24"/>
        </w:rPr>
      </w:pPr>
      <w:r w:rsidRPr="00EE1466">
        <w:rPr>
          <w:rFonts w:ascii="Times New Roman" w:hAnsi="Times New Roman" w:cs="Times New Roman"/>
          <w:sz w:val="24"/>
          <w:szCs w:val="24"/>
        </w:rPr>
        <w:t>Лейпцигом в октябре 1813 г. (3) Русские войска перешли границу и вступили на территорию</w:t>
      </w:r>
    </w:p>
    <w:p w:rsidR="00715FE5" w:rsidRPr="00EE1466" w:rsidRDefault="00715FE5" w:rsidP="00715FE5">
      <w:pPr>
        <w:autoSpaceDE w:val="0"/>
        <w:autoSpaceDN w:val="0"/>
        <w:adjustRightInd w:val="0"/>
        <w:spacing w:after="0" w:line="240" w:lineRule="auto"/>
        <w:rPr>
          <w:rFonts w:ascii="Times New Roman" w:hAnsi="Times New Roman" w:cs="Times New Roman"/>
          <w:sz w:val="24"/>
          <w:szCs w:val="24"/>
        </w:rPr>
      </w:pPr>
      <w:r w:rsidRPr="00EE1466">
        <w:rPr>
          <w:rFonts w:ascii="Times New Roman" w:hAnsi="Times New Roman" w:cs="Times New Roman"/>
          <w:sz w:val="24"/>
          <w:szCs w:val="24"/>
        </w:rPr>
        <w:t>Пруссии как освободители. (4) Оно продолжалось три дня и вошло в историю под названием</w:t>
      </w:r>
    </w:p>
    <w:p w:rsidR="00715FE5" w:rsidRPr="00EE1466" w:rsidRDefault="00715FE5" w:rsidP="00715FE5">
      <w:pPr>
        <w:autoSpaceDE w:val="0"/>
        <w:autoSpaceDN w:val="0"/>
        <w:adjustRightInd w:val="0"/>
        <w:spacing w:after="0" w:line="240" w:lineRule="auto"/>
        <w:rPr>
          <w:rFonts w:ascii="Times New Roman" w:hAnsi="Times New Roman" w:cs="Times New Roman"/>
          <w:sz w:val="24"/>
          <w:szCs w:val="24"/>
        </w:rPr>
      </w:pPr>
      <w:r w:rsidRPr="00EE1466">
        <w:rPr>
          <w:rFonts w:ascii="Times New Roman" w:hAnsi="Times New Roman" w:cs="Times New Roman"/>
          <w:sz w:val="24"/>
          <w:szCs w:val="24"/>
        </w:rPr>
        <w:t>«битва народов». (5) В 1814 г. войска союзников вступили во Францию и после нескольких</w:t>
      </w:r>
    </w:p>
    <w:p w:rsidR="00715FE5" w:rsidRPr="00EE1466" w:rsidRDefault="00715FE5" w:rsidP="00715FE5">
      <w:pPr>
        <w:autoSpaceDE w:val="0"/>
        <w:autoSpaceDN w:val="0"/>
        <w:adjustRightInd w:val="0"/>
        <w:spacing w:after="0" w:line="240" w:lineRule="auto"/>
        <w:rPr>
          <w:rFonts w:ascii="Times New Roman" w:hAnsi="Times New Roman" w:cs="Times New Roman"/>
          <w:sz w:val="24"/>
          <w:szCs w:val="24"/>
        </w:rPr>
      </w:pPr>
      <w:r w:rsidRPr="00EE1466">
        <w:rPr>
          <w:rFonts w:ascii="Times New Roman" w:hAnsi="Times New Roman" w:cs="Times New Roman"/>
          <w:sz w:val="24"/>
          <w:szCs w:val="24"/>
        </w:rPr>
        <w:t>неудачных для Наполеона сражений вошли в Париж. (6) После вступления в страну русских</w:t>
      </w:r>
    </w:p>
    <w:p w:rsidR="00715FE5" w:rsidRPr="00EE1466" w:rsidRDefault="00715FE5" w:rsidP="00715FE5">
      <w:pPr>
        <w:autoSpaceDE w:val="0"/>
        <w:autoSpaceDN w:val="0"/>
        <w:adjustRightInd w:val="0"/>
        <w:spacing w:after="0" w:line="240" w:lineRule="auto"/>
        <w:rPr>
          <w:rFonts w:ascii="Times New Roman" w:hAnsi="Times New Roman" w:cs="Times New Roman"/>
          <w:sz w:val="24"/>
          <w:szCs w:val="24"/>
        </w:rPr>
      </w:pPr>
      <w:r w:rsidRPr="00EE1466">
        <w:rPr>
          <w:rFonts w:ascii="Times New Roman" w:hAnsi="Times New Roman" w:cs="Times New Roman"/>
          <w:sz w:val="24"/>
          <w:szCs w:val="24"/>
        </w:rPr>
        <w:t>вой</w:t>
      </w:r>
      <w:proofErr w:type="gramStart"/>
      <w:r w:rsidRPr="00EE1466">
        <w:rPr>
          <w:rFonts w:ascii="Times New Roman" w:hAnsi="Times New Roman" w:cs="Times New Roman"/>
          <w:sz w:val="24"/>
          <w:szCs w:val="24"/>
        </w:rPr>
        <w:t>ск в Пр</w:t>
      </w:r>
      <w:proofErr w:type="gramEnd"/>
      <w:r w:rsidRPr="00EE1466">
        <w:rPr>
          <w:rFonts w:ascii="Times New Roman" w:hAnsi="Times New Roman" w:cs="Times New Roman"/>
          <w:sz w:val="24"/>
          <w:szCs w:val="24"/>
        </w:rPr>
        <w:t>уссии было создано гражданское ополчение, и король подписал договор о союзе</w:t>
      </w:r>
    </w:p>
    <w:p w:rsidR="00715FE5" w:rsidRPr="00EE1466" w:rsidRDefault="00715FE5" w:rsidP="00715FE5">
      <w:pPr>
        <w:autoSpaceDE w:val="0"/>
        <w:autoSpaceDN w:val="0"/>
        <w:adjustRightInd w:val="0"/>
        <w:spacing w:after="0" w:line="240" w:lineRule="auto"/>
        <w:rPr>
          <w:rFonts w:ascii="Times New Roman" w:hAnsi="Times New Roman" w:cs="Times New Roman"/>
          <w:sz w:val="24"/>
          <w:szCs w:val="24"/>
        </w:rPr>
      </w:pPr>
      <w:r w:rsidRPr="00EE1466">
        <w:rPr>
          <w:rFonts w:ascii="Times New Roman" w:hAnsi="Times New Roman" w:cs="Times New Roman"/>
          <w:sz w:val="24"/>
          <w:szCs w:val="24"/>
        </w:rPr>
        <w:t>с Россией. (7) Наполеон отрёкся от престола и был сослан на маленький остров Эльба у</w:t>
      </w:r>
    </w:p>
    <w:p w:rsidR="00715FE5" w:rsidRPr="00EE1466" w:rsidRDefault="00715FE5" w:rsidP="00715FE5">
      <w:pPr>
        <w:autoSpaceDE w:val="0"/>
        <w:autoSpaceDN w:val="0"/>
        <w:adjustRightInd w:val="0"/>
        <w:spacing w:after="0" w:line="240" w:lineRule="auto"/>
        <w:rPr>
          <w:rFonts w:ascii="Times New Roman" w:hAnsi="Times New Roman" w:cs="Times New Roman"/>
          <w:sz w:val="24"/>
          <w:szCs w:val="24"/>
        </w:rPr>
      </w:pPr>
      <w:r w:rsidRPr="00EE1466">
        <w:rPr>
          <w:rFonts w:ascii="Times New Roman" w:hAnsi="Times New Roman" w:cs="Times New Roman"/>
          <w:sz w:val="24"/>
          <w:szCs w:val="24"/>
        </w:rPr>
        <w:t>берегов Италии.</w:t>
      </w:r>
    </w:p>
    <w:p w:rsidR="00715FE5" w:rsidRPr="002C01EA" w:rsidRDefault="00715FE5" w:rsidP="00715FE5">
      <w:pPr>
        <w:autoSpaceDE w:val="0"/>
        <w:autoSpaceDN w:val="0"/>
        <w:adjustRightInd w:val="0"/>
        <w:spacing w:after="0" w:line="240" w:lineRule="auto"/>
        <w:rPr>
          <w:rFonts w:ascii="Times New Roman" w:hAnsi="Times New Roman" w:cs="Times New Roman"/>
          <w:b/>
          <w:sz w:val="24"/>
          <w:szCs w:val="24"/>
        </w:rPr>
      </w:pPr>
      <w:r w:rsidRPr="002C01EA">
        <w:rPr>
          <w:rFonts w:ascii="Times New Roman" w:hAnsi="Times New Roman" w:cs="Times New Roman"/>
          <w:b/>
          <w:sz w:val="24"/>
          <w:szCs w:val="24"/>
        </w:rPr>
        <w:lastRenderedPageBreak/>
        <w:t>Напишите правильную последовательность предложений, указав их порядковые номера.</w:t>
      </w:r>
    </w:p>
    <w:p w:rsidR="00715FE5" w:rsidRPr="00EE1466" w:rsidRDefault="00715FE5" w:rsidP="00715FE5">
      <w:pPr>
        <w:autoSpaceDE w:val="0"/>
        <w:autoSpaceDN w:val="0"/>
        <w:adjustRightInd w:val="0"/>
        <w:spacing w:after="0" w:line="240" w:lineRule="auto"/>
        <w:rPr>
          <w:rFonts w:ascii="Times New Roman" w:hAnsi="Times New Roman" w:cs="Times New Roman"/>
          <w:sz w:val="24"/>
          <w:szCs w:val="24"/>
        </w:rPr>
      </w:pPr>
      <w:r w:rsidRPr="00EE1466">
        <w:rPr>
          <w:rFonts w:ascii="Times New Roman" w:hAnsi="Times New Roman" w:cs="Times New Roman"/>
          <w:sz w:val="24"/>
          <w:szCs w:val="24"/>
        </w:rPr>
        <w:t>Ответ:</w:t>
      </w:r>
    </w:p>
    <w:tbl>
      <w:tblPr>
        <w:tblStyle w:val="1"/>
        <w:tblW w:w="0" w:type="auto"/>
        <w:tblInd w:w="1242" w:type="dxa"/>
        <w:tblLook w:val="04A0" w:firstRow="1" w:lastRow="0" w:firstColumn="1" w:lastColumn="0" w:noHBand="0" w:noVBand="1"/>
      </w:tblPr>
      <w:tblGrid>
        <w:gridCol w:w="567"/>
        <w:gridCol w:w="567"/>
        <w:gridCol w:w="567"/>
        <w:gridCol w:w="567"/>
        <w:gridCol w:w="567"/>
        <w:gridCol w:w="567"/>
        <w:gridCol w:w="567"/>
      </w:tblGrid>
      <w:tr w:rsidR="00715FE5" w:rsidRPr="002C01EA" w:rsidTr="00C93DE5">
        <w:tc>
          <w:tcPr>
            <w:tcW w:w="567" w:type="dxa"/>
          </w:tcPr>
          <w:p w:rsidR="00715FE5" w:rsidRPr="002C01EA" w:rsidRDefault="00715FE5" w:rsidP="00C93DE5">
            <w:pPr>
              <w:autoSpaceDE w:val="0"/>
              <w:autoSpaceDN w:val="0"/>
              <w:adjustRightInd w:val="0"/>
              <w:rPr>
                <w:rFonts w:ascii="Times New Roman" w:hAnsi="Times New Roman" w:cs="Times New Roman"/>
                <w:sz w:val="24"/>
                <w:szCs w:val="24"/>
              </w:rPr>
            </w:pPr>
          </w:p>
        </w:tc>
        <w:tc>
          <w:tcPr>
            <w:tcW w:w="567" w:type="dxa"/>
          </w:tcPr>
          <w:p w:rsidR="00715FE5" w:rsidRPr="002C01EA" w:rsidRDefault="00715FE5" w:rsidP="00C93DE5">
            <w:pPr>
              <w:autoSpaceDE w:val="0"/>
              <w:autoSpaceDN w:val="0"/>
              <w:adjustRightInd w:val="0"/>
              <w:rPr>
                <w:rFonts w:ascii="Times New Roman" w:hAnsi="Times New Roman" w:cs="Times New Roman"/>
                <w:sz w:val="24"/>
                <w:szCs w:val="24"/>
              </w:rPr>
            </w:pPr>
          </w:p>
        </w:tc>
        <w:tc>
          <w:tcPr>
            <w:tcW w:w="567" w:type="dxa"/>
          </w:tcPr>
          <w:p w:rsidR="00715FE5" w:rsidRPr="002C01EA" w:rsidRDefault="00715FE5" w:rsidP="00C93DE5">
            <w:pPr>
              <w:autoSpaceDE w:val="0"/>
              <w:autoSpaceDN w:val="0"/>
              <w:adjustRightInd w:val="0"/>
              <w:rPr>
                <w:rFonts w:ascii="Times New Roman" w:hAnsi="Times New Roman" w:cs="Times New Roman"/>
                <w:sz w:val="24"/>
                <w:szCs w:val="24"/>
              </w:rPr>
            </w:pPr>
          </w:p>
        </w:tc>
        <w:tc>
          <w:tcPr>
            <w:tcW w:w="567" w:type="dxa"/>
          </w:tcPr>
          <w:p w:rsidR="00715FE5" w:rsidRPr="002C01EA" w:rsidRDefault="00715FE5" w:rsidP="00C93DE5">
            <w:pPr>
              <w:autoSpaceDE w:val="0"/>
              <w:autoSpaceDN w:val="0"/>
              <w:adjustRightInd w:val="0"/>
              <w:rPr>
                <w:rFonts w:ascii="Times New Roman" w:hAnsi="Times New Roman" w:cs="Times New Roman"/>
                <w:sz w:val="24"/>
                <w:szCs w:val="24"/>
              </w:rPr>
            </w:pPr>
          </w:p>
        </w:tc>
        <w:tc>
          <w:tcPr>
            <w:tcW w:w="567" w:type="dxa"/>
          </w:tcPr>
          <w:p w:rsidR="00715FE5" w:rsidRPr="002C01EA" w:rsidRDefault="00715FE5" w:rsidP="00C93DE5">
            <w:pPr>
              <w:autoSpaceDE w:val="0"/>
              <w:autoSpaceDN w:val="0"/>
              <w:adjustRightInd w:val="0"/>
              <w:rPr>
                <w:rFonts w:ascii="Times New Roman" w:hAnsi="Times New Roman" w:cs="Times New Roman"/>
                <w:sz w:val="24"/>
                <w:szCs w:val="24"/>
              </w:rPr>
            </w:pPr>
          </w:p>
        </w:tc>
        <w:tc>
          <w:tcPr>
            <w:tcW w:w="567" w:type="dxa"/>
          </w:tcPr>
          <w:p w:rsidR="00715FE5" w:rsidRPr="002C01EA" w:rsidRDefault="00715FE5" w:rsidP="00C93DE5">
            <w:pPr>
              <w:autoSpaceDE w:val="0"/>
              <w:autoSpaceDN w:val="0"/>
              <w:adjustRightInd w:val="0"/>
              <w:rPr>
                <w:rFonts w:ascii="Times New Roman" w:hAnsi="Times New Roman" w:cs="Times New Roman"/>
                <w:sz w:val="24"/>
                <w:szCs w:val="24"/>
              </w:rPr>
            </w:pPr>
          </w:p>
        </w:tc>
        <w:tc>
          <w:tcPr>
            <w:tcW w:w="567" w:type="dxa"/>
          </w:tcPr>
          <w:p w:rsidR="00715FE5" w:rsidRPr="002C01EA" w:rsidRDefault="00715FE5" w:rsidP="00C93DE5">
            <w:pPr>
              <w:autoSpaceDE w:val="0"/>
              <w:autoSpaceDN w:val="0"/>
              <w:adjustRightInd w:val="0"/>
              <w:rPr>
                <w:rFonts w:ascii="Times New Roman" w:hAnsi="Times New Roman" w:cs="Times New Roman"/>
                <w:sz w:val="24"/>
                <w:szCs w:val="24"/>
              </w:rPr>
            </w:pPr>
          </w:p>
        </w:tc>
      </w:tr>
    </w:tbl>
    <w:p w:rsidR="00715FE5" w:rsidRPr="00B24846" w:rsidRDefault="00715FE5" w:rsidP="00715FE5">
      <w:pPr>
        <w:autoSpaceDE w:val="0"/>
        <w:autoSpaceDN w:val="0"/>
        <w:adjustRightInd w:val="0"/>
        <w:spacing w:after="0" w:line="240" w:lineRule="auto"/>
        <w:rPr>
          <w:rFonts w:ascii="Times New Roman" w:hAnsi="Times New Roman" w:cs="Times New Roman"/>
          <w:b/>
          <w:sz w:val="24"/>
          <w:szCs w:val="24"/>
        </w:rPr>
      </w:pPr>
      <w:r w:rsidRPr="00B24846">
        <w:rPr>
          <w:rFonts w:ascii="Times New Roman" w:hAnsi="Times New Roman" w:cs="Times New Roman"/>
          <w:b/>
          <w:bCs/>
          <w:sz w:val="24"/>
          <w:szCs w:val="24"/>
        </w:rPr>
        <w:t>15.</w:t>
      </w:r>
      <w:r w:rsidRPr="00B24846">
        <w:rPr>
          <w:rFonts w:ascii="Times New Roman" w:hAnsi="Times New Roman" w:cs="Times New Roman"/>
          <w:b/>
          <w:sz w:val="24"/>
          <w:szCs w:val="24"/>
        </w:rPr>
        <w:t>Ниже приведены названия или изображения памятников культуры. Какие два из этих</w:t>
      </w:r>
    </w:p>
    <w:p w:rsidR="00715FE5" w:rsidRPr="00B24846" w:rsidRDefault="00715FE5" w:rsidP="00715FE5">
      <w:pPr>
        <w:autoSpaceDE w:val="0"/>
        <w:autoSpaceDN w:val="0"/>
        <w:adjustRightInd w:val="0"/>
        <w:spacing w:after="0" w:line="240" w:lineRule="auto"/>
        <w:rPr>
          <w:rFonts w:ascii="Times New Roman" w:hAnsi="Times New Roman" w:cs="Times New Roman"/>
          <w:b/>
          <w:sz w:val="24"/>
          <w:szCs w:val="24"/>
        </w:rPr>
      </w:pPr>
      <w:r w:rsidRPr="00B24846">
        <w:rPr>
          <w:rFonts w:ascii="Times New Roman" w:hAnsi="Times New Roman" w:cs="Times New Roman"/>
          <w:b/>
          <w:sz w:val="24"/>
          <w:szCs w:val="24"/>
        </w:rPr>
        <w:t>памятников культуры были созданы во Франции? В ответе запишите цифры, под которыми</w:t>
      </w:r>
    </w:p>
    <w:p w:rsidR="00715FE5" w:rsidRPr="00B24846" w:rsidRDefault="00715FE5" w:rsidP="00715FE5">
      <w:pPr>
        <w:autoSpaceDE w:val="0"/>
        <w:autoSpaceDN w:val="0"/>
        <w:adjustRightInd w:val="0"/>
        <w:spacing w:after="0" w:line="240" w:lineRule="auto"/>
        <w:rPr>
          <w:rFonts w:ascii="Times New Roman" w:hAnsi="Times New Roman" w:cs="Times New Roman"/>
          <w:b/>
          <w:sz w:val="24"/>
          <w:szCs w:val="24"/>
        </w:rPr>
      </w:pPr>
      <w:r w:rsidRPr="00B24846">
        <w:rPr>
          <w:rFonts w:ascii="Times New Roman" w:hAnsi="Times New Roman" w:cs="Times New Roman"/>
          <w:b/>
          <w:sz w:val="24"/>
          <w:szCs w:val="24"/>
        </w:rPr>
        <w:t>они указаны.</w:t>
      </w:r>
    </w:p>
    <w:p w:rsidR="00715FE5" w:rsidRPr="00EE1466" w:rsidRDefault="00715FE5" w:rsidP="00715FE5">
      <w:pPr>
        <w:autoSpaceDE w:val="0"/>
        <w:autoSpaceDN w:val="0"/>
        <w:adjustRightInd w:val="0"/>
        <w:spacing w:after="0" w:line="240" w:lineRule="auto"/>
        <w:rPr>
          <w:rFonts w:ascii="Times New Roman" w:hAnsi="Times New Roman" w:cs="Times New Roman"/>
          <w:sz w:val="24"/>
          <w:szCs w:val="24"/>
        </w:rPr>
      </w:pPr>
      <w:r w:rsidRPr="00EE1466">
        <w:rPr>
          <w:rFonts w:ascii="Times New Roman" w:hAnsi="Times New Roman" w:cs="Times New Roman"/>
          <w:sz w:val="24"/>
          <w:szCs w:val="24"/>
        </w:rPr>
        <w:t>1) роман «Хижина дяди Тома»</w:t>
      </w:r>
      <w:r w:rsidR="002C3A56">
        <w:rPr>
          <w:rFonts w:ascii="Times New Roman" w:hAnsi="Times New Roman" w:cs="Times New Roman"/>
          <w:sz w:val="24"/>
          <w:szCs w:val="24"/>
        </w:rPr>
        <w:t xml:space="preserve">       </w:t>
      </w:r>
      <w:r w:rsidRPr="00EE1466">
        <w:rPr>
          <w:rFonts w:ascii="Times New Roman" w:hAnsi="Times New Roman" w:cs="Times New Roman"/>
          <w:sz w:val="24"/>
          <w:szCs w:val="24"/>
        </w:rPr>
        <w:t>2) роман «Унесённые ветром»</w:t>
      </w:r>
      <w:r w:rsidR="002C3A56">
        <w:rPr>
          <w:rFonts w:ascii="Times New Roman" w:hAnsi="Times New Roman" w:cs="Times New Roman"/>
          <w:sz w:val="24"/>
          <w:szCs w:val="24"/>
        </w:rPr>
        <w:t xml:space="preserve">      </w:t>
      </w:r>
      <w:r w:rsidRPr="00EE1466">
        <w:rPr>
          <w:rFonts w:ascii="Times New Roman" w:hAnsi="Times New Roman" w:cs="Times New Roman"/>
          <w:sz w:val="24"/>
          <w:szCs w:val="24"/>
        </w:rPr>
        <w:t>3) роман «Отверженные»</w:t>
      </w:r>
      <w:r>
        <w:rPr>
          <w:rFonts w:ascii="Times New Roman" w:hAnsi="Times New Roman" w:cs="Times New Roman"/>
          <w:sz w:val="24"/>
          <w:szCs w:val="24"/>
        </w:rPr>
        <w:t xml:space="preserve">                                                                                                                             </w:t>
      </w:r>
    </w:p>
    <w:p w:rsidR="00715FE5" w:rsidRDefault="00715FE5" w:rsidP="00715FE5">
      <w:pPr>
        <w:rPr>
          <w:rFonts w:ascii="Times New Roman" w:hAnsi="Times New Roman" w:cs="Times New Roman"/>
          <w:sz w:val="24"/>
          <w:szCs w:val="24"/>
        </w:rPr>
      </w:pPr>
    </w:p>
    <w:p w:rsidR="00715FE5" w:rsidRDefault="00715FE5" w:rsidP="00715FE5">
      <w:pPr>
        <w:rPr>
          <w:rFonts w:ascii="Times New Roman" w:hAnsi="Times New Roman" w:cs="Times New Roman"/>
          <w:sz w:val="24"/>
          <w:szCs w:val="24"/>
        </w:rPr>
      </w:pPr>
      <w:r>
        <w:rPr>
          <w:rFonts w:ascii="Times New Roman" w:hAnsi="Times New Roman" w:cs="Times New Roman"/>
          <w:sz w:val="24"/>
          <w:szCs w:val="24"/>
        </w:rPr>
        <w:t>4</w:t>
      </w:r>
      <w:r w:rsidRPr="00EE1466">
        <w:rPr>
          <w:rFonts w:ascii="Times New Roman" w:hAnsi="Times New Roman" w:cs="Times New Roman"/>
          <w:sz w:val="24"/>
          <w:szCs w:val="24"/>
        </w:rPr>
        <w:t xml:space="preserve">) </w:t>
      </w:r>
    </w:p>
    <w:p w:rsidR="00715FE5" w:rsidRDefault="00715FE5" w:rsidP="00715FE5">
      <w:pPr>
        <w:rPr>
          <w:rFonts w:ascii="Times New Roman" w:hAnsi="Times New Roman" w:cs="Times New Roman"/>
          <w:sz w:val="24"/>
          <w:szCs w:val="24"/>
        </w:rPr>
      </w:pPr>
      <w:r w:rsidRPr="00EE1466">
        <w:rPr>
          <w:rFonts w:ascii="Times New Roman" w:hAnsi="Times New Roman" w:cs="Times New Roman"/>
          <w:sz w:val="24"/>
          <w:szCs w:val="24"/>
        </w:rPr>
        <w:t xml:space="preserve">5) </w:t>
      </w:r>
      <w:r w:rsidRPr="00EE1466">
        <w:rPr>
          <w:rFonts w:ascii="Times New Roman" w:hAnsi="Times New Roman" w:cs="Times New Roman"/>
          <w:noProof/>
          <w:sz w:val="24"/>
          <w:szCs w:val="24"/>
          <w:lang w:eastAsia="ru-RU"/>
        </w:rPr>
        <w:drawing>
          <wp:inline distT="0" distB="0" distL="0" distR="0">
            <wp:extent cx="5381625" cy="34956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81625" cy="3495675"/>
                    </a:xfrm>
                    <a:prstGeom prst="rect">
                      <a:avLst/>
                    </a:prstGeom>
                    <a:noFill/>
                    <a:ln>
                      <a:noFill/>
                    </a:ln>
                  </pic:spPr>
                </pic:pic>
              </a:graphicData>
            </a:graphic>
          </wp:inline>
        </w:drawing>
      </w:r>
      <w:r w:rsidRPr="00EE1466">
        <w:rPr>
          <w:rFonts w:ascii="Times New Roman" w:hAnsi="Times New Roman" w:cs="Times New Roman"/>
          <w:noProof/>
          <w:sz w:val="24"/>
          <w:szCs w:val="24"/>
          <w:lang w:eastAsia="ru-RU"/>
        </w:rPr>
        <w:drawing>
          <wp:inline distT="0" distB="0" distL="0" distR="0">
            <wp:extent cx="5543550" cy="3581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42801" cy="3580916"/>
                    </a:xfrm>
                    <a:prstGeom prst="rect">
                      <a:avLst/>
                    </a:prstGeom>
                    <a:noFill/>
                    <a:ln>
                      <a:noFill/>
                    </a:ln>
                  </pic:spPr>
                </pic:pic>
              </a:graphicData>
            </a:graphic>
          </wp:inline>
        </w:drawing>
      </w:r>
    </w:p>
    <w:p w:rsidR="00715FE5" w:rsidRDefault="00715FE5" w:rsidP="00715FE5">
      <w:pPr>
        <w:autoSpaceDE w:val="0"/>
        <w:autoSpaceDN w:val="0"/>
        <w:adjustRightInd w:val="0"/>
        <w:spacing w:after="0" w:line="240" w:lineRule="auto"/>
        <w:rPr>
          <w:rFonts w:ascii="Times New Roman" w:hAnsi="Times New Roman" w:cs="Times New Roman"/>
          <w:sz w:val="24"/>
          <w:szCs w:val="24"/>
        </w:rPr>
      </w:pPr>
    </w:p>
    <w:p w:rsidR="00715FE5" w:rsidRPr="002C01EA" w:rsidRDefault="00715FE5" w:rsidP="00715FE5">
      <w:pPr>
        <w:autoSpaceDE w:val="0"/>
        <w:autoSpaceDN w:val="0"/>
        <w:adjustRightInd w:val="0"/>
        <w:spacing w:after="0" w:line="240" w:lineRule="auto"/>
        <w:rPr>
          <w:rFonts w:ascii="Times New Roman" w:hAnsi="Times New Roman" w:cs="Times New Roman"/>
          <w:sz w:val="24"/>
          <w:szCs w:val="24"/>
        </w:rPr>
      </w:pPr>
      <w:r w:rsidRPr="002C01EA">
        <w:rPr>
          <w:rFonts w:ascii="Times New Roman" w:hAnsi="Times New Roman" w:cs="Times New Roman"/>
          <w:sz w:val="24"/>
          <w:szCs w:val="24"/>
        </w:rPr>
        <w:t xml:space="preserve">Ответ: </w:t>
      </w:r>
    </w:p>
    <w:tbl>
      <w:tblPr>
        <w:tblStyle w:val="1"/>
        <w:tblW w:w="0" w:type="auto"/>
        <w:tblInd w:w="1242" w:type="dxa"/>
        <w:tblLook w:val="04A0" w:firstRow="1" w:lastRow="0" w:firstColumn="1" w:lastColumn="0" w:noHBand="0" w:noVBand="1"/>
      </w:tblPr>
      <w:tblGrid>
        <w:gridCol w:w="567"/>
        <w:gridCol w:w="567"/>
      </w:tblGrid>
      <w:tr w:rsidR="00715FE5" w:rsidRPr="002C01EA" w:rsidTr="00C93DE5">
        <w:tc>
          <w:tcPr>
            <w:tcW w:w="567" w:type="dxa"/>
          </w:tcPr>
          <w:p w:rsidR="00715FE5" w:rsidRPr="002C01EA" w:rsidRDefault="00715FE5" w:rsidP="00C93DE5">
            <w:pPr>
              <w:autoSpaceDE w:val="0"/>
              <w:autoSpaceDN w:val="0"/>
              <w:adjustRightInd w:val="0"/>
              <w:rPr>
                <w:rFonts w:ascii="Times New Roman" w:hAnsi="Times New Roman" w:cs="Times New Roman"/>
                <w:sz w:val="24"/>
                <w:szCs w:val="24"/>
              </w:rPr>
            </w:pPr>
          </w:p>
        </w:tc>
        <w:tc>
          <w:tcPr>
            <w:tcW w:w="567" w:type="dxa"/>
          </w:tcPr>
          <w:p w:rsidR="00715FE5" w:rsidRPr="002C01EA" w:rsidRDefault="00715FE5" w:rsidP="00C93DE5">
            <w:pPr>
              <w:autoSpaceDE w:val="0"/>
              <w:autoSpaceDN w:val="0"/>
              <w:adjustRightInd w:val="0"/>
              <w:rPr>
                <w:rFonts w:ascii="Times New Roman" w:hAnsi="Times New Roman" w:cs="Times New Roman"/>
                <w:sz w:val="24"/>
                <w:szCs w:val="24"/>
              </w:rPr>
            </w:pPr>
          </w:p>
        </w:tc>
      </w:tr>
    </w:tbl>
    <w:p w:rsidR="00715FE5" w:rsidRPr="002C01EA" w:rsidRDefault="00715FE5" w:rsidP="00715FE5">
      <w:pPr>
        <w:autoSpaceDE w:val="0"/>
        <w:autoSpaceDN w:val="0"/>
        <w:adjustRightInd w:val="0"/>
        <w:spacing w:after="0" w:line="240" w:lineRule="auto"/>
        <w:rPr>
          <w:rFonts w:ascii="Times New Roman" w:hAnsi="Times New Roman" w:cs="Times New Roman"/>
          <w:sz w:val="24"/>
          <w:szCs w:val="24"/>
        </w:rPr>
      </w:pPr>
    </w:p>
    <w:p w:rsidR="00F07C64" w:rsidRPr="00F07C64" w:rsidRDefault="00F07C64" w:rsidP="00F07C64">
      <w:pPr>
        <w:rPr>
          <w:rFonts w:ascii="Times New Roman" w:hAnsi="Times New Roman" w:cs="Times New Roman"/>
          <w:sz w:val="24"/>
          <w:szCs w:val="24"/>
        </w:rPr>
      </w:pPr>
      <w:r>
        <w:rPr>
          <w:rFonts w:ascii="Times New Roman" w:hAnsi="Times New Roman" w:cs="Times New Roman"/>
          <w:b/>
          <w:sz w:val="24"/>
          <w:szCs w:val="24"/>
        </w:rPr>
        <w:t xml:space="preserve"> </w:t>
      </w:r>
      <w:r w:rsidRPr="00F07C64">
        <w:rPr>
          <w:rFonts w:ascii="Times New Roman" w:hAnsi="Times New Roman" w:cs="Times New Roman"/>
          <w:sz w:val="24"/>
          <w:szCs w:val="24"/>
        </w:rPr>
        <w:t>16. В результате этого события было уничтожено рабство в США.</w:t>
      </w:r>
    </w:p>
    <w:p w:rsidR="00F07C64" w:rsidRPr="00F07C64" w:rsidRDefault="00F07C64" w:rsidP="00F07C64">
      <w:pPr>
        <w:spacing w:after="0" w:line="240" w:lineRule="auto"/>
        <w:rPr>
          <w:rFonts w:ascii="Times New Roman" w:hAnsi="Times New Roman" w:cs="Times New Roman"/>
          <w:sz w:val="24"/>
          <w:szCs w:val="24"/>
        </w:rPr>
      </w:pPr>
      <w:r w:rsidRPr="00F07C64">
        <w:rPr>
          <w:rFonts w:ascii="Times New Roman" w:hAnsi="Times New Roman" w:cs="Times New Roman"/>
          <w:sz w:val="24"/>
          <w:szCs w:val="24"/>
        </w:rPr>
        <w:lastRenderedPageBreak/>
        <w:t>1) Укажите название события и его дату</w:t>
      </w:r>
    </w:p>
    <w:p w:rsidR="00F07C64" w:rsidRPr="00F07C64" w:rsidRDefault="00F07C64" w:rsidP="00F07C64">
      <w:pPr>
        <w:spacing w:after="0" w:line="240" w:lineRule="auto"/>
        <w:rPr>
          <w:rFonts w:ascii="Times New Roman" w:hAnsi="Times New Roman" w:cs="Times New Roman"/>
          <w:sz w:val="24"/>
          <w:szCs w:val="24"/>
        </w:rPr>
      </w:pPr>
      <w:r w:rsidRPr="00F07C64">
        <w:rPr>
          <w:rFonts w:ascii="Times New Roman" w:hAnsi="Times New Roman" w:cs="Times New Roman"/>
          <w:sz w:val="24"/>
          <w:szCs w:val="24"/>
        </w:rPr>
        <w:t>2) Укажите   причины   этого события</w:t>
      </w:r>
    </w:p>
    <w:p w:rsidR="00F07C64" w:rsidRPr="00F07C64" w:rsidRDefault="00F07C64" w:rsidP="00F07C64">
      <w:pPr>
        <w:spacing w:after="0" w:line="240" w:lineRule="auto"/>
        <w:rPr>
          <w:rFonts w:ascii="Times New Roman" w:eastAsia="Times New Roman" w:hAnsi="Times New Roman" w:cs="Times New Roman"/>
          <w:sz w:val="24"/>
          <w:szCs w:val="24"/>
          <w:lang w:eastAsia="ru-RU"/>
        </w:rPr>
      </w:pPr>
      <w:r w:rsidRPr="00F07C64">
        <w:rPr>
          <w:rFonts w:ascii="Times New Roman" w:hAnsi="Times New Roman" w:cs="Times New Roman"/>
          <w:sz w:val="24"/>
          <w:szCs w:val="24"/>
        </w:rPr>
        <w:t>3) Укажите итоги этого события</w:t>
      </w:r>
    </w:p>
    <w:p w:rsidR="00715FE5" w:rsidRDefault="00715FE5" w:rsidP="00715FE5">
      <w:pPr>
        <w:rPr>
          <w:rFonts w:ascii="Times New Roman" w:hAnsi="Times New Roman" w:cs="Times New Roman"/>
          <w:sz w:val="24"/>
          <w:szCs w:val="24"/>
        </w:rPr>
      </w:pPr>
    </w:p>
    <w:p w:rsidR="00715FE5" w:rsidRDefault="00715FE5" w:rsidP="00715FE5">
      <w:pPr>
        <w:rPr>
          <w:rFonts w:ascii="Times New Roman" w:hAnsi="Times New Roman" w:cs="Times New Roman"/>
          <w:sz w:val="24"/>
          <w:szCs w:val="24"/>
        </w:rPr>
      </w:pPr>
    </w:p>
    <w:p w:rsidR="00715FE5" w:rsidRDefault="00715FE5" w:rsidP="00715FE5">
      <w:pPr>
        <w:rPr>
          <w:rFonts w:ascii="Times New Roman" w:hAnsi="Times New Roman" w:cs="Times New Roman"/>
          <w:sz w:val="24"/>
          <w:szCs w:val="24"/>
        </w:rPr>
      </w:pPr>
    </w:p>
    <w:p w:rsidR="00715FE5" w:rsidRDefault="00715FE5" w:rsidP="00715FE5">
      <w:pPr>
        <w:autoSpaceDE w:val="0"/>
        <w:autoSpaceDN w:val="0"/>
        <w:adjustRightInd w:val="0"/>
        <w:spacing w:after="0" w:line="240" w:lineRule="auto"/>
        <w:jc w:val="center"/>
        <w:rPr>
          <w:rFonts w:ascii="Times New Roman" w:hAnsi="Times New Roman" w:cs="Times New Roman"/>
          <w:b/>
          <w:bCs/>
          <w:sz w:val="24"/>
          <w:szCs w:val="24"/>
        </w:rPr>
      </w:pPr>
    </w:p>
    <w:p w:rsidR="00715FE5" w:rsidRDefault="00715FE5" w:rsidP="00715FE5">
      <w:pPr>
        <w:tabs>
          <w:tab w:val="left" w:pos="3540"/>
        </w:tabs>
        <w:autoSpaceDE w:val="0"/>
        <w:autoSpaceDN w:val="0"/>
        <w:adjustRightInd w:val="0"/>
        <w:spacing w:after="0" w:line="240" w:lineRule="auto"/>
        <w:rPr>
          <w:rFonts w:ascii="Times New Roman" w:hAnsi="Times New Roman" w:cs="Times New Roman"/>
          <w:b/>
          <w:bCs/>
          <w:sz w:val="24"/>
          <w:szCs w:val="24"/>
        </w:rPr>
      </w:pPr>
    </w:p>
    <w:p w:rsidR="00715FE5" w:rsidRPr="00715FE5" w:rsidRDefault="00715FE5" w:rsidP="00715FE5">
      <w:pPr>
        <w:spacing w:after="0" w:line="240" w:lineRule="auto"/>
        <w:rPr>
          <w:rFonts w:ascii="Times New Roman" w:eastAsia="Times New Roman" w:hAnsi="Times New Roman" w:cs="Times New Roman"/>
          <w:sz w:val="24"/>
          <w:szCs w:val="24"/>
          <w:lang w:eastAsia="ru-RU"/>
        </w:rPr>
      </w:pPr>
    </w:p>
    <w:p w:rsidR="00715FE5" w:rsidRPr="00715FE5" w:rsidRDefault="00715FE5" w:rsidP="00715FE5">
      <w:pPr>
        <w:spacing w:after="0" w:line="240" w:lineRule="auto"/>
        <w:rPr>
          <w:rFonts w:ascii="Times New Roman" w:eastAsia="Times New Roman" w:hAnsi="Times New Roman" w:cs="Times New Roman"/>
          <w:sz w:val="24"/>
          <w:szCs w:val="24"/>
          <w:lang w:eastAsia="ru-RU"/>
        </w:rPr>
      </w:pPr>
    </w:p>
    <w:p w:rsidR="003366FD" w:rsidRDefault="003366FD"/>
    <w:sectPr w:rsidR="003366FD" w:rsidSect="002C3A56">
      <w:pgSz w:w="11906" w:h="16838"/>
      <w:pgMar w:top="284" w:right="282"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206CAA"/>
    <w:rsid w:val="001418E3"/>
    <w:rsid w:val="001D22F1"/>
    <w:rsid w:val="001F375E"/>
    <w:rsid w:val="00206CAA"/>
    <w:rsid w:val="002C3A56"/>
    <w:rsid w:val="003007D1"/>
    <w:rsid w:val="003366FD"/>
    <w:rsid w:val="003B47FC"/>
    <w:rsid w:val="00432B71"/>
    <w:rsid w:val="004D646F"/>
    <w:rsid w:val="005E4127"/>
    <w:rsid w:val="006B2CA9"/>
    <w:rsid w:val="00715FE5"/>
    <w:rsid w:val="007C4DD7"/>
    <w:rsid w:val="008C6B26"/>
    <w:rsid w:val="008E1F84"/>
    <w:rsid w:val="009E04B2"/>
    <w:rsid w:val="00B400A4"/>
    <w:rsid w:val="00F07C64"/>
    <w:rsid w:val="00F557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1F8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D22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715FE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15FE5"/>
    <w:rPr>
      <w:rFonts w:ascii="Tahoma" w:hAnsi="Tahoma" w:cs="Tahoma"/>
      <w:sz w:val="16"/>
      <w:szCs w:val="16"/>
    </w:rPr>
  </w:style>
  <w:style w:type="table" w:customStyle="1" w:styleId="1">
    <w:name w:val="Сетка таблицы1"/>
    <w:basedOn w:val="a1"/>
    <w:next w:val="a3"/>
    <w:uiPriority w:val="59"/>
    <w:rsid w:val="00715F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Plain Text"/>
    <w:basedOn w:val="a"/>
    <w:link w:val="10"/>
    <w:semiHidden/>
    <w:unhideWhenUsed/>
    <w:rsid w:val="003007D1"/>
    <w:pPr>
      <w:spacing w:after="0" w:line="240" w:lineRule="auto"/>
    </w:pPr>
    <w:rPr>
      <w:rFonts w:ascii="Courier New" w:eastAsiaTheme="minorEastAsia" w:hAnsi="Courier New" w:cs="Courier New"/>
      <w:lang w:eastAsia="ru-RU"/>
    </w:rPr>
  </w:style>
  <w:style w:type="character" w:customStyle="1" w:styleId="a7">
    <w:name w:val="Текст Знак"/>
    <w:basedOn w:val="a0"/>
    <w:semiHidden/>
    <w:rsid w:val="003007D1"/>
    <w:rPr>
      <w:rFonts w:ascii="Consolas" w:hAnsi="Consolas"/>
      <w:sz w:val="21"/>
      <w:szCs w:val="21"/>
    </w:rPr>
  </w:style>
  <w:style w:type="character" w:customStyle="1" w:styleId="10">
    <w:name w:val="Текст Знак1"/>
    <w:basedOn w:val="a0"/>
    <w:link w:val="a6"/>
    <w:semiHidden/>
    <w:locked/>
    <w:rsid w:val="003007D1"/>
    <w:rPr>
      <w:rFonts w:ascii="Courier New" w:eastAsiaTheme="minorEastAsia" w:hAnsi="Courier New" w:cs="Courier New"/>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1F8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D22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715FE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15FE5"/>
    <w:rPr>
      <w:rFonts w:ascii="Tahoma" w:hAnsi="Tahoma" w:cs="Tahoma"/>
      <w:sz w:val="16"/>
      <w:szCs w:val="16"/>
    </w:rPr>
  </w:style>
  <w:style w:type="table" w:customStyle="1" w:styleId="1">
    <w:name w:val="Сетка таблицы1"/>
    <w:basedOn w:val="a1"/>
    <w:next w:val="a3"/>
    <w:uiPriority w:val="59"/>
    <w:rsid w:val="00715F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6966423">
      <w:bodyDiv w:val="1"/>
      <w:marLeft w:val="0"/>
      <w:marRight w:val="0"/>
      <w:marTop w:val="0"/>
      <w:marBottom w:val="0"/>
      <w:divBdr>
        <w:top w:val="none" w:sz="0" w:space="0" w:color="auto"/>
        <w:left w:val="none" w:sz="0" w:space="0" w:color="auto"/>
        <w:bottom w:val="none" w:sz="0" w:space="0" w:color="auto"/>
        <w:right w:val="none" w:sz="0" w:space="0" w:color="auto"/>
      </w:divBdr>
    </w:div>
    <w:div w:id="206452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6</Pages>
  <Words>1668</Words>
  <Characters>9513</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Tabulorasa.Info</Company>
  <LinksUpToDate>false</LinksUpToDate>
  <CharactersWithSpaces>11159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Руч</cp:lastModifiedBy>
  <cp:revision>10</cp:revision>
  <dcterms:created xsi:type="dcterms:W3CDTF">2016-12-04T09:07:00Z</dcterms:created>
  <dcterms:modified xsi:type="dcterms:W3CDTF">2018-10-05T08:16:00Z</dcterms:modified>
</cp:coreProperties>
</file>